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E78D9" w14:textId="28F5451C" w:rsidR="00C50F2B" w:rsidRPr="00B654CC" w:rsidRDefault="00C50F2B" w:rsidP="00C50F2B">
      <w:pPr>
        <w:pStyle w:val="Title"/>
        <w:jc w:val="center"/>
        <w:rPr>
          <w:b/>
          <w:sz w:val="40"/>
          <w:szCs w:val="40"/>
        </w:rPr>
      </w:pPr>
      <w:r w:rsidRPr="00B654CC">
        <w:rPr>
          <w:b/>
          <w:sz w:val="40"/>
          <w:szCs w:val="40"/>
        </w:rPr>
        <w:t>Monticello Pet hospital</w:t>
      </w:r>
    </w:p>
    <w:p w14:paraId="753F2426" w14:textId="7C5EA904" w:rsidR="00C50F2B" w:rsidRDefault="00AE398E" w:rsidP="351EEA8B">
      <w:pPr>
        <w:pStyle w:val="Title"/>
        <w:jc w:val="center"/>
        <w:rPr>
          <w:rFonts w:ascii="Garamond" w:eastAsia="Times New Roman" w:hAnsi="Garamond" w:cs="Times New Roman"/>
          <w:b/>
          <w:bCs/>
          <w:sz w:val="28"/>
          <w:szCs w:val="28"/>
          <w:u w:val="single"/>
        </w:rPr>
      </w:pPr>
      <w:r>
        <w:rPr>
          <w:b/>
          <w:bCs/>
          <w:sz w:val="40"/>
          <w:szCs w:val="40"/>
        </w:rPr>
        <w:t>202</w:t>
      </w:r>
      <w:r w:rsidR="00150BF7">
        <w:rPr>
          <w:b/>
          <w:bCs/>
          <w:sz w:val="40"/>
          <w:szCs w:val="40"/>
        </w:rPr>
        <w:t>5</w:t>
      </w:r>
      <w:r>
        <w:rPr>
          <w:b/>
          <w:bCs/>
          <w:sz w:val="40"/>
          <w:szCs w:val="40"/>
        </w:rPr>
        <w:t xml:space="preserve"> </w:t>
      </w:r>
      <w:r w:rsidR="00C50F2B" w:rsidRPr="351EEA8B">
        <w:rPr>
          <w:b/>
          <w:bCs/>
          <w:sz w:val="40"/>
          <w:szCs w:val="40"/>
        </w:rPr>
        <w:t xml:space="preserve">Canine Reproduction Guidelines &amp; </w:t>
      </w:r>
      <w:r w:rsidR="35642D8B" w:rsidRPr="351EEA8B">
        <w:rPr>
          <w:b/>
          <w:bCs/>
          <w:sz w:val="40"/>
          <w:szCs w:val="40"/>
        </w:rPr>
        <w:t>Agreement</w:t>
      </w:r>
      <w:r w:rsidR="00C50F2B" w:rsidRPr="351EEA8B">
        <w:rPr>
          <w:rFonts w:ascii="Garamond" w:eastAsia="Times New Roman" w:hAnsi="Garamond" w:cs="Times New Roman"/>
          <w:b/>
          <w:bCs/>
          <w:sz w:val="28"/>
          <w:szCs w:val="28"/>
          <w:u w:val="single"/>
        </w:rPr>
        <w:t xml:space="preserve"> </w:t>
      </w:r>
    </w:p>
    <w:p w14:paraId="1E4B00AB" w14:textId="77777777" w:rsidR="00456921" w:rsidRDefault="00456921" w:rsidP="00C50F2B">
      <w:pPr>
        <w:pStyle w:val="Title"/>
        <w:jc w:val="center"/>
        <w:rPr>
          <w:rFonts w:ascii="Garamond" w:eastAsia="Times New Roman" w:hAnsi="Garamond" w:cs="Times New Roman"/>
          <w:b/>
          <w:sz w:val="28"/>
          <w:szCs w:val="28"/>
          <w:u w:val="single"/>
        </w:rPr>
      </w:pPr>
    </w:p>
    <w:p w14:paraId="4D1B11D6" w14:textId="32D771B2" w:rsidR="00456921" w:rsidRPr="005121C1" w:rsidRDefault="00456921" w:rsidP="00456921">
      <w:pPr>
        <w:pStyle w:val="Heading2"/>
        <w:rPr>
          <w:b/>
          <w:color w:val="000000" w:themeColor="text1"/>
        </w:rPr>
      </w:pPr>
      <w:r w:rsidRPr="005121C1">
        <w:rPr>
          <w:b/>
          <w:color w:val="000000" w:themeColor="text1"/>
        </w:rPr>
        <w:t>Client Information</w:t>
      </w:r>
    </w:p>
    <w:tbl>
      <w:tblPr>
        <w:tblW w:w="4879" w:type="pct"/>
        <w:tblBorders>
          <w:top w:val="single" w:sz="8" w:space="0" w:color="2E74B5" w:themeColor="accent5" w:themeShade="BF"/>
          <w:left w:val="single" w:sz="8" w:space="0" w:color="2E74B5" w:themeColor="accent5" w:themeShade="BF"/>
          <w:bottom w:val="single" w:sz="8" w:space="0" w:color="2E74B5" w:themeColor="accent5" w:themeShade="BF"/>
          <w:right w:val="single" w:sz="8" w:space="0" w:color="2E74B5" w:themeColor="accent5" w:themeShade="BF"/>
          <w:insideH w:val="single" w:sz="8" w:space="0" w:color="2E74B5" w:themeColor="accent5" w:themeShade="BF"/>
          <w:insideV w:val="single" w:sz="8" w:space="0" w:color="2E74B5" w:themeColor="accent5" w:themeShade="BF"/>
        </w:tblBorders>
        <w:tblLayout w:type="fixed"/>
        <w:tblLook w:val="06A0" w:firstRow="1" w:lastRow="0" w:firstColumn="1" w:lastColumn="0" w:noHBand="1" w:noVBand="1"/>
        <w:tblDescription w:val="Contact information table"/>
      </w:tblPr>
      <w:tblGrid>
        <w:gridCol w:w="1899"/>
        <w:gridCol w:w="4030"/>
        <w:gridCol w:w="1350"/>
        <w:gridCol w:w="3240"/>
      </w:tblGrid>
      <w:tr w:rsidR="005121C1" w14:paraId="2ABCBD2F" w14:textId="77777777" w:rsidTr="005121C1">
        <w:trPr>
          <w:trHeight w:val="371"/>
        </w:trPr>
        <w:tc>
          <w:tcPr>
            <w:tcW w:w="1900" w:type="dxa"/>
            <w:tcBorders>
              <w:left w:val="single" w:sz="8" w:space="0" w:color="2E74B5" w:themeColor="accent5" w:themeShade="BF"/>
              <w:bottom w:val="single" w:sz="8" w:space="0" w:color="2E74B5" w:themeColor="accent5" w:themeShade="BF"/>
              <w:right w:val="nil"/>
            </w:tcBorders>
          </w:tcPr>
          <w:p w14:paraId="22881955" w14:textId="20562937" w:rsidR="00456921" w:rsidRPr="00456921" w:rsidRDefault="00456921" w:rsidP="00F33BBB">
            <w:pPr>
              <w:pStyle w:val="Heading3"/>
              <w:rPr>
                <w:b/>
                <w:color w:val="000000" w:themeColor="text1"/>
              </w:rPr>
            </w:pPr>
            <w:r w:rsidRPr="00456921">
              <w:rPr>
                <w:b/>
                <w:color w:val="000000" w:themeColor="text1"/>
              </w:rPr>
              <w:t>Name</w:t>
            </w:r>
            <w:r w:rsidR="005121C1">
              <w:rPr>
                <w:b/>
                <w:color w:val="000000" w:themeColor="text1"/>
              </w:rPr>
              <w:t>:</w:t>
            </w:r>
          </w:p>
        </w:tc>
        <w:tc>
          <w:tcPr>
            <w:tcW w:w="4030" w:type="dxa"/>
            <w:tcBorders>
              <w:left w:val="nil"/>
              <w:bottom w:val="single" w:sz="8" w:space="0" w:color="2E74B5" w:themeColor="accent5" w:themeShade="BF"/>
            </w:tcBorders>
          </w:tcPr>
          <w:p w14:paraId="5A409C82" w14:textId="760F9891" w:rsidR="00456921" w:rsidRPr="00456921" w:rsidRDefault="00456921" w:rsidP="00F33BBB">
            <w:pPr>
              <w:rPr>
                <w:b/>
                <w:color w:val="000000" w:themeColor="text1"/>
              </w:rPr>
            </w:pPr>
          </w:p>
        </w:tc>
        <w:tc>
          <w:tcPr>
            <w:tcW w:w="1350" w:type="dxa"/>
            <w:tcBorders>
              <w:bottom w:val="single" w:sz="8" w:space="0" w:color="2E74B5" w:themeColor="accent5" w:themeShade="BF"/>
              <w:right w:val="nil"/>
            </w:tcBorders>
          </w:tcPr>
          <w:p w14:paraId="7BC0FDC4" w14:textId="2477D4F6" w:rsidR="00456921" w:rsidRPr="00456921" w:rsidRDefault="00456921" w:rsidP="00F33BBB">
            <w:pPr>
              <w:pStyle w:val="Heading3"/>
              <w:rPr>
                <w:b/>
                <w:color w:val="000000" w:themeColor="text1"/>
              </w:rPr>
            </w:pPr>
            <w:r w:rsidRPr="00456921">
              <w:rPr>
                <w:b/>
                <w:color w:val="000000" w:themeColor="text1"/>
              </w:rPr>
              <w:t>Phone #</w:t>
            </w:r>
            <w:r w:rsidR="005121C1">
              <w:rPr>
                <w:b/>
                <w:color w:val="000000" w:themeColor="text1"/>
              </w:rPr>
              <w:t>:</w:t>
            </w:r>
          </w:p>
        </w:tc>
        <w:tc>
          <w:tcPr>
            <w:tcW w:w="3240" w:type="dxa"/>
            <w:tcBorders>
              <w:left w:val="nil"/>
              <w:bottom w:val="single" w:sz="8" w:space="0" w:color="2E74B5" w:themeColor="accent5" w:themeShade="BF"/>
            </w:tcBorders>
          </w:tcPr>
          <w:p w14:paraId="35D4408A" w14:textId="590D4B4E" w:rsidR="00456921" w:rsidRDefault="00456921" w:rsidP="00F33BBB"/>
        </w:tc>
      </w:tr>
      <w:tr w:rsidR="00456921" w14:paraId="22812E9F" w14:textId="77777777" w:rsidTr="005121C1">
        <w:trPr>
          <w:trHeight w:val="371"/>
        </w:trPr>
        <w:tc>
          <w:tcPr>
            <w:tcW w:w="1900" w:type="dxa"/>
            <w:tcBorders>
              <w:left w:val="single" w:sz="8" w:space="0" w:color="2E74B5" w:themeColor="accent5" w:themeShade="BF"/>
              <w:right w:val="nil"/>
            </w:tcBorders>
          </w:tcPr>
          <w:p w14:paraId="4F7E56B4" w14:textId="6216539F" w:rsidR="00456921" w:rsidRPr="00456921" w:rsidRDefault="00456921" w:rsidP="00F33BBB">
            <w:pPr>
              <w:pStyle w:val="Heading3"/>
              <w:rPr>
                <w:b/>
                <w:color w:val="000000" w:themeColor="text1"/>
              </w:rPr>
            </w:pPr>
            <w:r>
              <w:rPr>
                <w:b/>
                <w:color w:val="000000" w:themeColor="text1"/>
              </w:rPr>
              <w:t>Address:</w:t>
            </w:r>
          </w:p>
        </w:tc>
        <w:tc>
          <w:tcPr>
            <w:tcW w:w="4030" w:type="dxa"/>
            <w:tcBorders>
              <w:left w:val="nil"/>
              <w:right w:val="nil"/>
            </w:tcBorders>
          </w:tcPr>
          <w:p w14:paraId="3CD11307" w14:textId="77777777" w:rsidR="00456921" w:rsidRPr="00456921" w:rsidRDefault="00456921" w:rsidP="00F33BBB">
            <w:pPr>
              <w:rPr>
                <w:b/>
                <w:color w:val="000000" w:themeColor="text1"/>
              </w:rPr>
            </w:pPr>
          </w:p>
        </w:tc>
        <w:tc>
          <w:tcPr>
            <w:tcW w:w="1350" w:type="dxa"/>
            <w:tcBorders>
              <w:left w:val="nil"/>
              <w:right w:val="nil"/>
            </w:tcBorders>
          </w:tcPr>
          <w:p w14:paraId="3BD3D301" w14:textId="77777777" w:rsidR="00456921" w:rsidRPr="00456921" w:rsidRDefault="00456921" w:rsidP="00F33BBB">
            <w:pPr>
              <w:pStyle w:val="Heading3"/>
              <w:rPr>
                <w:b/>
                <w:color w:val="000000" w:themeColor="text1"/>
              </w:rPr>
            </w:pPr>
          </w:p>
        </w:tc>
        <w:tc>
          <w:tcPr>
            <w:tcW w:w="3240" w:type="dxa"/>
            <w:tcBorders>
              <w:left w:val="nil"/>
            </w:tcBorders>
          </w:tcPr>
          <w:p w14:paraId="48529093" w14:textId="77777777" w:rsidR="00456921" w:rsidRDefault="00456921" w:rsidP="00F33BBB"/>
        </w:tc>
      </w:tr>
    </w:tbl>
    <w:p w14:paraId="79A8482E" w14:textId="77777777" w:rsidR="00B2041A" w:rsidRDefault="00B2041A" w:rsidP="00C50F2B">
      <w:pPr>
        <w:rPr>
          <w:rFonts w:ascii="Times New Roman" w:eastAsia="Times New Roman" w:hAnsi="Times New Roman" w:cs="Times New Roman"/>
        </w:rPr>
      </w:pPr>
    </w:p>
    <w:p w14:paraId="3FB0095F" w14:textId="624D975B" w:rsidR="00C50F2B" w:rsidRPr="00B2041A" w:rsidRDefault="00C50F2B" w:rsidP="00C50F2B">
      <w:pPr>
        <w:rPr>
          <w:rFonts w:ascii="Times New Roman" w:eastAsia="Times New Roman" w:hAnsi="Times New Roman" w:cs="Times New Roman"/>
          <w:sz w:val="22"/>
          <w:szCs w:val="22"/>
        </w:rPr>
      </w:pPr>
      <w:r w:rsidRPr="00B2041A">
        <w:rPr>
          <w:rFonts w:ascii="Times New Roman" w:eastAsia="Times New Roman" w:hAnsi="Times New Roman" w:cs="Times New Roman"/>
          <w:sz w:val="22"/>
          <w:szCs w:val="22"/>
        </w:rPr>
        <w:t xml:space="preserve">To our valued breeding clients and those interested in </w:t>
      </w:r>
      <w:r w:rsidR="00596DDB">
        <w:rPr>
          <w:rFonts w:ascii="Times New Roman" w:eastAsia="Times New Roman" w:hAnsi="Times New Roman" w:cs="Times New Roman"/>
          <w:sz w:val="22"/>
          <w:szCs w:val="22"/>
        </w:rPr>
        <w:t>breeding</w:t>
      </w:r>
      <w:r w:rsidRPr="00B2041A">
        <w:rPr>
          <w:rFonts w:ascii="Times New Roman" w:eastAsia="Times New Roman" w:hAnsi="Times New Roman" w:cs="Times New Roman"/>
          <w:sz w:val="22"/>
          <w:szCs w:val="22"/>
        </w:rPr>
        <w:t xml:space="preserve">, our reproductive team has formulated a set of guidelines to better provide high quality and informed decision making about canine reproduction. </w:t>
      </w:r>
    </w:p>
    <w:p w14:paraId="5F644BB0" w14:textId="77777777" w:rsidR="00C50F2B" w:rsidRPr="00B2041A" w:rsidRDefault="00C50F2B" w:rsidP="00C50F2B">
      <w:pPr>
        <w:rPr>
          <w:rFonts w:ascii="Times New Roman" w:eastAsia="Times New Roman" w:hAnsi="Times New Roman" w:cs="Times New Roman"/>
          <w:sz w:val="22"/>
          <w:szCs w:val="22"/>
        </w:rPr>
      </w:pPr>
    </w:p>
    <w:p w14:paraId="25B89866" w14:textId="0AEA8851" w:rsidR="00C50F2B" w:rsidRPr="00B2041A" w:rsidRDefault="00C50F2B" w:rsidP="00C50F2B">
      <w:pPr>
        <w:rPr>
          <w:rFonts w:ascii="Times New Roman" w:eastAsia="Times New Roman" w:hAnsi="Times New Roman" w:cs="Times New Roman"/>
          <w:sz w:val="22"/>
          <w:szCs w:val="22"/>
        </w:rPr>
      </w:pPr>
      <w:r w:rsidRPr="00B2041A">
        <w:rPr>
          <w:rFonts w:ascii="Times New Roman" w:hAnsi="Times New Roman" w:cs="Times New Roman"/>
          <w:sz w:val="22"/>
          <w:szCs w:val="22"/>
        </w:rPr>
        <w:t xml:space="preserve">We are here to work as a team with breeders and value your input when making decisions </w:t>
      </w:r>
      <w:r w:rsidR="00D35415">
        <w:rPr>
          <w:rFonts w:ascii="Times New Roman" w:hAnsi="Times New Roman" w:cs="Times New Roman"/>
          <w:sz w:val="22"/>
          <w:szCs w:val="22"/>
        </w:rPr>
        <w:t>with the goal of</w:t>
      </w:r>
      <w:r w:rsidRPr="00B2041A">
        <w:rPr>
          <w:rFonts w:ascii="Times New Roman" w:hAnsi="Times New Roman" w:cs="Times New Roman"/>
          <w:sz w:val="22"/>
          <w:szCs w:val="22"/>
        </w:rPr>
        <w:t xml:space="preserve"> healthy puppies, moms, dads and future generations</w:t>
      </w:r>
      <w:r w:rsidRPr="00B2041A">
        <w:rPr>
          <w:rFonts w:ascii="Garamond" w:eastAsia="Times New Roman" w:hAnsi="Garamond" w:cs="Times New Roman"/>
          <w:sz w:val="22"/>
          <w:szCs w:val="22"/>
        </w:rPr>
        <w:t xml:space="preserve">. </w:t>
      </w:r>
      <w:r w:rsidRPr="00B2041A">
        <w:rPr>
          <w:rFonts w:ascii="Times New Roman" w:eastAsia="Times New Roman" w:hAnsi="Times New Roman" w:cs="Times New Roman"/>
          <w:sz w:val="22"/>
          <w:szCs w:val="22"/>
        </w:rPr>
        <w:t xml:space="preserve"> </w:t>
      </w:r>
    </w:p>
    <w:p w14:paraId="35BB4564" w14:textId="77777777" w:rsidR="00C50F2B" w:rsidRPr="00B2041A" w:rsidRDefault="00C50F2B" w:rsidP="00C50F2B">
      <w:pPr>
        <w:rPr>
          <w:rFonts w:ascii="Times New Roman" w:eastAsia="Times New Roman" w:hAnsi="Times New Roman" w:cs="Times New Roman"/>
          <w:sz w:val="22"/>
          <w:szCs w:val="22"/>
        </w:rPr>
      </w:pPr>
    </w:p>
    <w:p w14:paraId="6C61D9FA" w14:textId="2B15B6E6" w:rsidR="00C50F2B" w:rsidRPr="00B2041A" w:rsidRDefault="00C50F2B" w:rsidP="00C50F2B">
      <w:pPr>
        <w:rPr>
          <w:rFonts w:ascii="Times New Roman" w:eastAsia="Times New Roman" w:hAnsi="Times New Roman" w:cs="Times New Roman"/>
          <w:sz w:val="22"/>
          <w:szCs w:val="22"/>
        </w:rPr>
      </w:pPr>
      <w:proofErr w:type="gramStart"/>
      <w:r w:rsidRPr="00B2041A">
        <w:rPr>
          <w:rFonts w:ascii="Times New Roman" w:eastAsia="Times New Roman" w:hAnsi="Times New Roman" w:cs="Times New Roman"/>
          <w:sz w:val="22"/>
          <w:szCs w:val="22"/>
        </w:rPr>
        <w:t>In an effort to</w:t>
      </w:r>
      <w:proofErr w:type="gramEnd"/>
      <w:r w:rsidRPr="00B2041A">
        <w:rPr>
          <w:rFonts w:ascii="Times New Roman" w:eastAsia="Times New Roman" w:hAnsi="Times New Roman" w:cs="Times New Roman"/>
          <w:sz w:val="22"/>
          <w:szCs w:val="22"/>
        </w:rPr>
        <w:t xml:space="preserve"> start implementing these breeding guidelines as standard recommendations, </w:t>
      </w:r>
      <w:r w:rsidRPr="003F6ECF">
        <w:rPr>
          <w:rFonts w:ascii="Times New Roman" w:eastAsia="Times New Roman" w:hAnsi="Times New Roman" w:cs="Times New Roman"/>
          <w:sz w:val="22"/>
          <w:szCs w:val="22"/>
        </w:rPr>
        <w:t>a breeding agreement</w:t>
      </w:r>
      <w:r w:rsidRPr="00B2041A">
        <w:rPr>
          <w:rFonts w:ascii="Times New Roman" w:eastAsia="Times New Roman" w:hAnsi="Times New Roman" w:cs="Times New Roman"/>
          <w:sz w:val="22"/>
          <w:szCs w:val="22"/>
        </w:rPr>
        <w:t xml:space="preserve"> will be filled out, signed and brought to the initial breeding consult and each year after that. </w:t>
      </w:r>
    </w:p>
    <w:p w14:paraId="00F4450F" w14:textId="77777777" w:rsidR="00C50F2B" w:rsidRPr="00B2041A" w:rsidRDefault="00C50F2B" w:rsidP="00C50F2B">
      <w:pPr>
        <w:rPr>
          <w:rFonts w:ascii="Times New Roman" w:eastAsia="Times New Roman" w:hAnsi="Times New Roman" w:cs="Times New Roman"/>
          <w:sz w:val="22"/>
          <w:szCs w:val="22"/>
        </w:rPr>
      </w:pPr>
    </w:p>
    <w:p w14:paraId="360A0008" w14:textId="2353D69F" w:rsidR="00C50F2B" w:rsidRDefault="00C50F2B" w:rsidP="00C50F2B">
      <w:pPr>
        <w:rPr>
          <w:rFonts w:ascii="Times New Roman" w:eastAsia="Times New Roman" w:hAnsi="Times New Roman" w:cs="Times New Roman"/>
          <w:sz w:val="22"/>
          <w:szCs w:val="22"/>
        </w:rPr>
      </w:pPr>
      <w:r w:rsidRPr="00B2041A">
        <w:rPr>
          <w:rFonts w:ascii="Times New Roman" w:eastAsia="Times New Roman" w:hAnsi="Times New Roman" w:cs="Times New Roman"/>
          <w:sz w:val="22"/>
          <w:szCs w:val="22"/>
        </w:rPr>
        <w:t xml:space="preserve">We feel breeding is a privilege and </w:t>
      </w:r>
      <w:r w:rsidR="00596DDB">
        <w:rPr>
          <w:rFonts w:ascii="Times New Roman" w:eastAsia="Times New Roman" w:hAnsi="Times New Roman" w:cs="Times New Roman"/>
          <w:sz w:val="22"/>
          <w:szCs w:val="22"/>
        </w:rPr>
        <w:t xml:space="preserve">an </w:t>
      </w:r>
      <w:r w:rsidRPr="00B2041A">
        <w:rPr>
          <w:rFonts w:ascii="Times New Roman" w:eastAsia="Times New Roman" w:hAnsi="Times New Roman" w:cs="Times New Roman"/>
          <w:sz w:val="22"/>
          <w:szCs w:val="22"/>
        </w:rPr>
        <w:t>opportunity to better the breed and pass down respectable genetics and behaviors.</w:t>
      </w:r>
    </w:p>
    <w:p w14:paraId="38AFF37F" w14:textId="77777777" w:rsidR="00C50F2B" w:rsidRDefault="00C50F2B" w:rsidP="00C50F2B">
      <w:pPr>
        <w:pStyle w:val="Heading1"/>
        <w:jc w:val="center"/>
      </w:pPr>
      <w:r>
        <w:t>Breeding Consultation</w:t>
      </w:r>
    </w:p>
    <w:p w14:paraId="7E0A30DD" w14:textId="77777777" w:rsidR="00B2041A" w:rsidRDefault="00B2041A" w:rsidP="00B2041A">
      <w:pPr>
        <w:pStyle w:val="ListParagraph"/>
        <w:ind w:left="360"/>
        <w:rPr>
          <w:rFonts w:ascii="Times New Roman" w:eastAsia="Times New Roman" w:hAnsi="Times New Roman" w:cs="Times New Roman"/>
          <w:sz w:val="22"/>
          <w:szCs w:val="22"/>
        </w:rPr>
      </w:pPr>
    </w:p>
    <w:p w14:paraId="511D241B" w14:textId="08569E79" w:rsidR="00C50F2B" w:rsidRPr="00B2041A" w:rsidRDefault="00C50F2B" w:rsidP="00C50F2B">
      <w:pPr>
        <w:pStyle w:val="ListParagraph"/>
        <w:numPr>
          <w:ilvl w:val="0"/>
          <w:numId w:val="1"/>
        </w:numPr>
        <w:rPr>
          <w:rFonts w:ascii="Times New Roman" w:eastAsia="Times New Roman" w:hAnsi="Times New Roman" w:cs="Times New Roman"/>
          <w:sz w:val="22"/>
          <w:szCs w:val="22"/>
        </w:rPr>
      </w:pPr>
      <w:r w:rsidRPr="00B2041A">
        <w:rPr>
          <w:rFonts w:ascii="Times New Roman" w:eastAsia="Times New Roman" w:hAnsi="Times New Roman" w:cs="Times New Roman"/>
          <w:sz w:val="22"/>
          <w:szCs w:val="22"/>
        </w:rPr>
        <w:t>To provide full reproduction services, we will require a comprehensive exam performed by a Veterinarian at the Monticello Pet Hospital and client conversation about breeding soundness for the patient you intend to breed.</w:t>
      </w:r>
    </w:p>
    <w:p w14:paraId="65FEF8E5" w14:textId="77777777" w:rsidR="00C50F2B" w:rsidRPr="00B2041A" w:rsidRDefault="00C50F2B" w:rsidP="00C50F2B">
      <w:pPr>
        <w:rPr>
          <w:rFonts w:ascii="Times New Roman" w:eastAsia="Times New Roman" w:hAnsi="Times New Roman" w:cs="Times New Roman"/>
          <w:sz w:val="22"/>
          <w:szCs w:val="22"/>
        </w:rPr>
      </w:pPr>
    </w:p>
    <w:p w14:paraId="019F6846" w14:textId="77777777" w:rsidR="00C50F2B" w:rsidRPr="00B2041A" w:rsidRDefault="00C50F2B" w:rsidP="00C50F2B">
      <w:pPr>
        <w:pStyle w:val="ListParagraph"/>
        <w:numPr>
          <w:ilvl w:val="0"/>
          <w:numId w:val="1"/>
        </w:numPr>
        <w:rPr>
          <w:rFonts w:ascii="Times New Roman" w:eastAsia="Times New Roman" w:hAnsi="Times New Roman" w:cs="Times New Roman"/>
          <w:sz w:val="22"/>
          <w:szCs w:val="22"/>
        </w:rPr>
      </w:pPr>
      <w:r w:rsidRPr="00B2041A">
        <w:rPr>
          <w:rFonts w:ascii="Times New Roman" w:eastAsia="Times New Roman" w:hAnsi="Times New Roman" w:cs="Times New Roman"/>
          <w:sz w:val="22"/>
          <w:szCs w:val="22"/>
        </w:rPr>
        <w:t xml:space="preserve">We recommend our patients be in great health, appropriate age, health tested based on breed, up to date with routine care/prevention, and have appropriate temperament. </w:t>
      </w:r>
    </w:p>
    <w:p w14:paraId="5B6FFB4D" w14:textId="77777777" w:rsidR="00C50F2B" w:rsidRPr="00B2041A" w:rsidRDefault="00C50F2B" w:rsidP="00C50F2B">
      <w:pPr>
        <w:pStyle w:val="ListParagraph"/>
        <w:rPr>
          <w:rFonts w:ascii="Times New Roman" w:eastAsia="Times New Roman" w:hAnsi="Times New Roman" w:cs="Times New Roman"/>
          <w:sz w:val="22"/>
          <w:szCs w:val="22"/>
        </w:rPr>
      </w:pPr>
    </w:p>
    <w:p w14:paraId="7208A9D0" w14:textId="3C8C8B3D" w:rsidR="00C50F2B" w:rsidRPr="00B2041A" w:rsidRDefault="00C50F2B" w:rsidP="00C50F2B">
      <w:pPr>
        <w:pStyle w:val="ListParagraph"/>
        <w:numPr>
          <w:ilvl w:val="0"/>
          <w:numId w:val="1"/>
        </w:numPr>
        <w:rPr>
          <w:rFonts w:ascii="Times New Roman" w:eastAsia="Times New Roman" w:hAnsi="Times New Roman" w:cs="Times New Roman"/>
          <w:sz w:val="22"/>
          <w:szCs w:val="22"/>
        </w:rPr>
      </w:pPr>
      <w:r w:rsidRPr="00B2041A">
        <w:rPr>
          <w:rFonts w:ascii="Times New Roman" w:eastAsia="Times New Roman" w:hAnsi="Times New Roman" w:cs="Times New Roman"/>
          <w:sz w:val="22"/>
          <w:szCs w:val="22"/>
        </w:rPr>
        <w:t xml:space="preserve">We will not </w:t>
      </w:r>
      <w:r w:rsidR="00596DDB">
        <w:rPr>
          <w:rFonts w:ascii="Times New Roman" w:eastAsia="Times New Roman" w:hAnsi="Times New Roman" w:cs="Times New Roman"/>
          <w:sz w:val="22"/>
          <w:szCs w:val="22"/>
        </w:rPr>
        <w:t xml:space="preserve">assist in </w:t>
      </w:r>
      <w:r w:rsidRPr="00B2041A">
        <w:rPr>
          <w:rFonts w:ascii="Times New Roman" w:eastAsia="Times New Roman" w:hAnsi="Times New Roman" w:cs="Times New Roman"/>
          <w:sz w:val="22"/>
          <w:szCs w:val="22"/>
        </w:rPr>
        <w:t>breed</w:t>
      </w:r>
      <w:r w:rsidR="00596DDB">
        <w:rPr>
          <w:rFonts w:ascii="Times New Roman" w:eastAsia="Times New Roman" w:hAnsi="Times New Roman" w:cs="Times New Roman"/>
          <w:sz w:val="22"/>
          <w:szCs w:val="22"/>
        </w:rPr>
        <w:t>ing</w:t>
      </w:r>
      <w:r w:rsidRPr="00B2041A">
        <w:rPr>
          <w:rFonts w:ascii="Times New Roman" w:eastAsia="Times New Roman" w:hAnsi="Times New Roman" w:cs="Times New Roman"/>
          <w:sz w:val="22"/>
          <w:szCs w:val="22"/>
        </w:rPr>
        <w:t xml:space="preserve"> dogs under 18 months of age.  </w:t>
      </w:r>
    </w:p>
    <w:p w14:paraId="51678AFF" w14:textId="77777777" w:rsidR="00C50F2B" w:rsidRPr="00B2041A" w:rsidRDefault="00C50F2B" w:rsidP="00C50F2B">
      <w:pPr>
        <w:rPr>
          <w:rFonts w:ascii="Times New Roman" w:eastAsia="Times New Roman" w:hAnsi="Times New Roman" w:cs="Times New Roman"/>
          <w:sz w:val="22"/>
          <w:szCs w:val="22"/>
        </w:rPr>
      </w:pPr>
    </w:p>
    <w:p w14:paraId="0C4C2AFD" w14:textId="77777777" w:rsidR="00C50F2B" w:rsidRPr="00B2041A" w:rsidRDefault="00C50F2B" w:rsidP="00C50F2B">
      <w:pPr>
        <w:pStyle w:val="ListParagraph"/>
        <w:numPr>
          <w:ilvl w:val="0"/>
          <w:numId w:val="1"/>
        </w:numPr>
        <w:rPr>
          <w:rFonts w:ascii="Times New Roman" w:eastAsia="Times New Roman" w:hAnsi="Times New Roman" w:cs="Times New Roman"/>
          <w:sz w:val="22"/>
          <w:szCs w:val="22"/>
        </w:rPr>
      </w:pPr>
      <w:r w:rsidRPr="00B2041A">
        <w:rPr>
          <w:rFonts w:ascii="Times New Roman" w:eastAsia="Times New Roman" w:hAnsi="Times New Roman" w:cs="Times New Roman"/>
          <w:sz w:val="22"/>
          <w:szCs w:val="22"/>
        </w:rPr>
        <w:t xml:space="preserve">We want to help you make educated decisions and be as successful as possible in your breeding endeavors.  </w:t>
      </w:r>
    </w:p>
    <w:p w14:paraId="6119D0EC" w14:textId="77777777" w:rsidR="00C50F2B" w:rsidRPr="00B2041A" w:rsidRDefault="00C50F2B" w:rsidP="00C50F2B">
      <w:pPr>
        <w:pStyle w:val="ListParagraph"/>
        <w:rPr>
          <w:rFonts w:ascii="Times New Roman" w:eastAsia="Times New Roman" w:hAnsi="Times New Roman" w:cs="Times New Roman"/>
          <w:sz w:val="22"/>
          <w:szCs w:val="22"/>
        </w:rPr>
      </w:pPr>
    </w:p>
    <w:p w14:paraId="3670E399" w14:textId="77777777" w:rsidR="00C50F2B" w:rsidRPr="00B2041A" w:rsidRDefault="00C50F2B" w:rsidP="00C50F2B">
      <w:pPr>
        <w:pStyle w:val="ListParagraph"/>
        <w:numPr>
          <w:ilvl w:val="0"/>
          <w:numId w:val="1"/>
        </w:numPr>
        <w:rPr>
          <w:rFonts w:ascii="Times New Roman" w:eastAsia="Times New Roman" w:hAnsi="Times New Roman" w:cs="Times New Roman"/>
          <w:sz w:val="22"/>
          <w:szCs w:val="22"/>
        </w:rPr>
      </w:pPr>
      <w:r w:rsidRPr="00B2041A">
        <w:rPr>
          <w:rFonts w:ascii="Times New Roman" w:eastAsia="Times New Roman" w:hAnsi="Times New Roman" w:cs="Times New Roman"/>
          <w:sz w:val="22"/>
          <w:szCs w:val="22"/>
        </w:rPr>
        <w:t>A breeding consult needs to be scheduled on a yearly basis to continue reproductive services with the Monticello Pet Hospital.</w:t>
      </w:r>
    </w:p>
    <w:p w14:paraId="23D833B5" w14:textId="6A889CB6" w:rsidR="00C50F2B" w:rsidRDefault="00AF06CB" w:rsidP="00C50F2B">
      <w:pPr>
        <w:pStyle w:val="Heading1"/>
        <w:jc w:val="center"/>
      </w:pPr>
      <w:r>
        <w:t>r</w:t>
      </w:r>
      <w:r w:rsidR="00C50F2B">
        <w:t>outine care/Preventative Medicine</w:t>
      </w:r>
    </w:p>
    <w:p w14:paraId="38447967" w14:textId="7D34BE02" w:rsidR="00C50F2B" w:rsidRPr="00B2041A" w:rsidRDefault="00C50F2B" w:rsidP="00C50F2B">
      <w:pPr>
        <w:rPr>
          <w:rFonts w:ascii="Times New Roman" w:eastAsia="Times New Roman" w:hAnsi="Times New Roman" w:cs="Times New Roman"/>
          <w:sz w:val="22"/>
          <w:szCs w:val="22"/>
        </w:rPr>
      </w:pPr>
      <w:r w:rsidRPr="00B2041A">
        <w:rPr>
          <w:rFonts w:ascii="Times New Roman" w:eastAsia="Times New Roman" w:hAnsi="Times New Roman" w:cs="Times New Roman"/>
          <w:sz w:val="22"/>
          <w:szCs w:val="22"/>
        </w:rPr>
        <w:t xml:space="preserve">It is important for both our breeding males and females to be kept in good health to promote a healthy pregnancy and healthy strong puppies. </w:t>
      </w:r>
    </w:p>
    <w:p w14:paraId="35F2254F" w14:textId="77777777" w:rsidR="00C50F2B" w:rsidRPr="00B2041A" w:rsidRDefault="00C50F2B" w:rsidP="00C50F2B">
      <w:pPr>
        <w:rPr>
          <w:rFonts w:ascii="Times New Roman" w:eastAsia="Times New Roman" w:hAnsi="Times New Roman" w:cs="Times New Roman"/>
          <w:sz w:val="22"/>
          <w:szCs w:val="22"/>
        </w:rPr>
      </w:pPr>
    </w:p>
    <w:p w14:paraId="258E06B7" w14:textId="0715E6F7" w:rsidR="00C50F2B" w:rsidRDefault="00C50F2B" w:rsidP="00C50F2B">
      <w:pPr>
        <w:rPr>
          <w:rFonts w:ascii="Times New Roman" w:eastAsia="Times New Roman" w:hAnsi="Times New Roman" w:cs="Times New Roman"/>
          <w:sz w:val="22"/>
          <w:szCs w:val="22"/>
        </w:rPr>
      </w:pPr>
      <w:r w:rsidRPr="00B2041A">
        <w:rPr>
          <w:rFonts w:ascii="Times New Roman" w:eastAsia="Times New Roman" w:hAnsi="Times New Roman" w:cs="Times New Roman"/>
          <w:sz w:val="22"/>
          <w:szCs w:val="22"/>
        </w:rPr>
        <w:t xml:space="preserve">Breeding dogs will be required to be current on the Rabies vaccine.  We highly encourage breeding dogs be current on all vaccines, fecal exam, and annual heartworm test.  </w:t>
      </w:r>
    </w:p>
    <w:p w14:paraId="6E4A5311" w14:textId="77777777" w:rsidR="00AF06CB" w:rsidRPr="00B2041A" w:rsidRDefault="00AF06CB" w:rsidP="00C50F2B">
      <w:pPr>
        <w:rPr>
          <w:rFonts w:ascii="Times New Roman" w:eastAsia="Times New Roman" w:hAnsi="Times New Roman" w:cs="Times New Roman"/>
          <w:sz w:val="22"/>
          <w:szCs w:val="22"/>
        </w:rPr>
      </w:pPr>
    </w:p>
    <w:p w14:paraId="43684E26" w14:textId="4EC24EEF" w:rsidR="00B2041A" w:rsidRDefault="00C50F2B" w:rsidP="00C50F2B">
      <w:pPr>
        <w:rPr>
          <w:rFonts w:ascii="Times New Roman" w:eastAsia="Times New Roman" w:hAnsi="Times New Roman" w:cs="Times New Roman"/>
          <w:sz w:val="22"/>
          <w:szCs w:val="22"/>
        </w:rPr>
      </w:pPr>
      <w:r w:rsidRPr="00B2041A">
        <w:rPr>
          <w:rFonts w:ascii="Times New Roman" w:eastAsia="Times New Roman" w:hAnsi="Times New Roman" w:cs="Times New Roman"/>
          <w:sz w:val="22"/>
          <w:szCs w:val="22"/>
        </w:rPr>
        <w:t xml:space="preserve">If this routine care is done at your primary veterinarian, please make sure records are sent to us and kept current before breeding or in season. Immunity from vaccinations for infectious disease and prevention medication of both </w:t>
      </w:r>
      <w:proofErr w:type="spellStart"/>
      <w:r w:rsidRPr="00B2041A">
        <w:rPr>
          <w:rFonts w:ascii="Times New Roman" w:eastAsia="Times New Roman" w:hAnsi="Times New Roman" w:cs="Times New Roman"/>
          <w:sz w:val="22"/>
          <w:szCs w:val="22"/>
        </w:rPr>
        <w:t>ecto</w:t>
      </w:r>
      <w:proofErr w:type="spellEnd"/>
      <w:r w:rsidRPr="00B2041A">
        <w:rPr>
          <w:rFonts w:ascii="Times New Roman" w:eastAsia="Times New Roman" w:hAnsi="Times New Roman" w:cs="Times New Roman"/>
          <w:sz w:val="22"/>
          <w:szCs w:val="22"/>
        </w:rPr>
        <w:t xml:space="preserve">- and endo-parasites is crucial in maintaining a healthy breeding program. </w:t>
      </w:r>
    </w:p>
    <w:p w14:paraId="0F5B05FD" w14:textId="77777777" w:rsidR="00AF06CB" w:rsidRDefault="00AF06CB" w:rsidP="00C50F2B">
      <w:pPr>
        <w:rPr>
          <w:rFonts w:ascii="Times New Roman" w:eastAsia="Times New Roman" w:hAnsi="Times New Roman" w:cs="Times New Roman"/>
          <w:sz w:val="22"/>
          <w:szCs w:val="22"/>
        </w:rPr>
      </w:pPr>
    </w:p>
    <w:p w14:paraId="42ADAF5E" w14:textId="77777777" w:rsidR="00C50F2B" w:rsidRDefault="00C50F2B" w:rsidP="00C50F2B">
      <w:pPr>
        <w:pStyle w:val="Heading1"/>
        <w:jc w:val="center"/>
      </w:pPr>
      <w:r>
        <w:lastRenderedPageBreak/>
        <w:t>Health Testing</w:t>
      </w:r>
    </w:p>
    <w:p w14:paraId="1C2D8AB5" w14:textId="77777777" w:rsidR="00C50F2B" w:rsidRPr="00B2041A" w:rsidRDefault="00C50F2B" w:rsidP="00C50F2B">
      <w:pPr>
        <w:rPr>
          <w:rFonts w:ascii="Times New Roman" w:eastAsia="Times New Roman" w:hAnsi="Times New Roman" w:cs="Times New Roman"/>
          <w:sz w:val="22"/>
          <w:szCs w:val="22"/>
        </w:rPr>
      </w:pPr>
      <w:r w:rsidRPr="00B2041A">
        <w:rPr>
          <w:rFonts w:ascii="Times New Roman" w:eastAsia="Times New Roman" w:hAnsi="Times New Roman" w:cs="Times New Roman"/>
          <w:sz w:val="22"/>
          <w:szCs w:val="22"/>
        </w:rPr>
        <w:t xml:space="preserve">We strongly encourage prior to breeding any animal, that they have their health testing/certifications as specified by their breed.  </w:t>
      </w:r>
      <w:r w:rsidRPr="00B2041A">
        <w:rPr>
          <w:rFonts w:ascii="Times New Roman" w:eastAsia="Times New Roman" w:hAnsi="Times New Roman" w:cs="Times New Roman"/>
          <w:i/>
          <w:sz w:val="22"/>
          <w:szCs w:val="22"/>
        </w:rPr>
        <w:t>Please visit the OFA- Canine Health Information Center (ofa.org) or your specific breed club websites if you’re unsure of the necessary requirements.</w:t>
      </w:r>
      <w:r w:rsidRPr="00B2041A">
        <w:rPr>
          <w:rFonts w:ascii="Times New Roman" w:eastAsia="Times New Roman" w:hAnsi="Times New Roman" w:cs="Times New Roman"/>
          <w:sz w:val="22"/>
          <w:szCs w:val="22"/>
        </w:rPr>
        <w:t xml:space="preserve">  </w:t>
      </w:r>
    </w:p>
    <w:p w14:paraId="1A2F0844" w14:textId="77777777" w:rsidR="00C50F2B" w:rsidRPr="00B2041A" w:rsidRDefault="00C50F2B" w:rsidP="00C50F2B">
      <w:pPr>
        <w:rPr>
          <w:rFonts w:ascii="Times New Roman" w:eastAsia="Times New Roman" w:hAnsi="Times New Roman" w:cs="Times New Roman"/>
          <w:sz w:val="22"/>
          <w:szCs w:val="22"/>
        </w:rPr>
      </w:pPr>
    </w:p>
    <w:p w14:paraId="195CC942" w14:textId="37E4389A" w:rsidR="00C50F2B" w:rsidRPr="00B2041A" w:rsidRDefault="00C50F2B" w:rsidP="00C50F2B">
      <w:pPr>
        <w:rPr>
          <w:rFonts w:ascii="Times New Roman" w:eastAsia="Times New Roman" w:hAnsi="Times New Roman" w:cs="Times New Roman"/>
          <w:sz w:val="22"/>
          <w:szCs w:val="22"/>
        </w:rPr>
      </w:pPr>
      <w:r w:rsidRPr="00B2041A">
        <w:rPr>
          <w:rFonts w:ascii="Times New Roman" w:eastAsia="Times New Roman" w:hAnsi="Times New Roman" w:cs="Times New Roman"/>
          <w:b/>
          <w:sz w:val="22"/>
          <w:szCs w:val="22"/>
        </w:rPr>
        <w:t>We offer the following services:</w:t>
      </w:r>
      <w:r w:rsidRPr="00B2041A">
        <w:rPr>
          <w:rFonts w:ascii="Times New Roman" w:eastAsia="Times New Roman" w:hAnsi="Times New Roman" w:cs="Times New Roman"/>
          <w:sz w:val="22"/>
          <w:szCs w:val="22"/>
        </w:rPr>
        <w:t xml:space="preserve"> OFA hips, elbows, shoulders, patella, thyroid, and </w:t>
      </w:r>
      <w:r w:rsidR="00596DDB">
        <w:rPr>
          <w:rFonts w:ascii="Times New Roman" w:eastAsia="Times New Roman" w:hAnsi="Times New Roman" w:cs="Times New Roman"/>
          <w:sz w:val="22"/>
          <w:szCs w:val="22"/>
        </w:rPr>
        <w:t>c</w:t>
      </w:r>
      <w:r w:rsidRPr="00B2041A">
        <w:rPr>
          <w:rFonts w:ascii="Times New Roman" w:eastAsia="Times New Roman" w:hAnsi="Times New Roman" w:cs="Times New Roman"/>
          <w:sz w:val="22"/>
          <w:szCs w:val="22"/>
        </w:rPr>
        <w:t xml:space="preserve">ardiac.  We understand not all health testing is always black and white, and we reserve the right to decline reproductive services if there is concern for genetic or heritable disease (heart murmurs, hip dysplasia, heritable congenital defects, etc.) being passed to puppies. </w:t>
      </w:r>
    </w:p>
    <w:p w14:paraId="17A1B76E" w14:textId="77777777" w:rsidR="00C50F2B" w:rsidRDefault="00C50F2B" w:rsidP="00C50F2B">
      <w:pPr>
        <w:pStyle w:val="Heading1"/>
        <w:jc w:val="center"/>
      </w:pPr>
      <w:r>
        <w:t>Brucellosis Testing</w:t>
      </w:r>
    </w:p>
    <w:p w14:paraId="45CAF097" w14:textId="77777777" w:rsidR="00C50F2B" w:rsidRPr="00B2041A" w:rsidRDefault="00C50F2B" w:rsidP="00C50F2B">
      <w:pPr>
        <w:rPr>
          <w:rFonts w:ascii="Times New Roman" w:eastAsia="Times New Roman" w:hAnsi="Times New Roman" w:cs="Times New Roman"/>
          <w:sz w:val="22"/>
          <w:szCs w:val="22"/>
        </w:rPr>
      </w:pPr>
      <w:r w:rsidRPr="00B2041A">
        <w:rPr>
          <w:rFonts w:ascii="Times New Roman" w:eastAsia="Times New Roman" w:hAnsi="Times New Roman" w:cs="Times New Roman"/>
          <w:sz w:val="22"/>
          <w:szCs w:val="22"/>
        </w:rPr>
        <w:t xml:space="preserve">Brucella Canis (Brucellosis) is a zoonotic disease that is passed through bodily fluids and can cause reproductive issues, including abortions.  Brucellosis can be spread to humans.  </w:t>
      </w:r>
    </w:p>
    <w:p w14:paraId="157CB2DD" w14:textId="77777777" w:rsidR="00C50F2B" w:rsidRPr="00B2041A" w:rsidRDefault="00C50F2B" w:rsidP="00C50F2B">
      <w:pPr>
        <w:rPr>
          <w:rFonts w:ascii="Times New Roman" w:eastAsia="Times New Roman" w:hAnsi="Times New Roman" w:cs="Times New Roman"/>
          <w:sz w:val="22"/>
          <w:szCs w:val="22"/>
        </w:rPr>
      </w:pPr>
    </w:p>
    <w:p w14:paraId="6BE6923D" w14:textId="11557162" w:rsidR="00C50F2B" w:rsidRPr="00B2041A" w:rsidRDefault="00165257" w:rsidP="00C50F2B">
      <w:pPr>
        <w:rPr>
          <w:rFonts w:ascii="Times New Roman" w:eastAsia="Times New Roman" w:hAnsi="Times New Roman" w:cs="Times New Roman"/>
          <w:sz w:val="22"/>
          <w:szCs w:val="22"/>
        </w:rPr>
      </w:pPr>
      <w:r w:rsidRPr="00B2041A">
        <w:rPr>
          <w:rFonts w:ascii="Times New Roman" w:eastAsia="Times New Roman" w:hAnsi="Times New Roman" w:cs="Times New Roman"/>
          <w:sz w:val="22"/>
          <w:szCs w:val="22"/>
        </w:rPr>
        <w:t>It is strongly encouraged that e</w:t>
      </w:r>
      <w:r w:rsidR="00C50F2B" w:rsidRPr="00B2041A">
        <w:rPr>
          <w:rFonts w:ascii="Times New Roman" w:eastAsia="Times New Roman" w:hAnsi="Times New Roman" w:cs="Times New Roman"/>
          <w:sz w:val="22"/>
          <w:szCs w:val="22"/>
        </w:rPr>
        <w:t xml:space="preserve">ach breeding dog be tested for Brucella Canis (Brucellosis) prior to each breeding.  This test is sent to an outside lab.  Please allow up to 1 week for results.  If this test is performed at your primary veterinary clinic, please make sure records are sent to us prior to any reproduction services needed for that breeding.   </w:t>
      </w:r>
    </w:p>
    <w:p w14:paraId="172BC755" w14:textId="77777777" w:rsidR="00C50F2B" w:rsidRDefault="00C50F2B" w:rsidP="00C50F2B">
      <w:pPr>
        <w:pStyle w:val="Heading1"/>
        <w:jc w:val="center"/>
      </w:pPr>
      <w:r>
        <w:t>Semen Collection</w:t>
      </w:r>
    </w:p>
    <w:p w14:paraId="058ABAFC" w14:textId="3F1D7576" w:rsidR="00C50F2B" w:rsidRPr="00B2041A" w:rsidRDefault="00165257" w:rsidP="00C50F2B">
      <w:pPr>
        <w:rPr>
          <w:rFonts w:ascii="Times New Roman" w:eastAsia="Times New Roman" w:hAnsi="Times New Roman" w:cs="Times New Roman"/>
          <w:sz w:val="22"/>
          <w:szCs w:val="22"/>
        </w:rPr>
      </w:pPr>
      <w:r w:rsidRPr="00B2041A">
        <w:rPr>
          <w:rFonts w:ascii="Times New Roman" w:eastAsia="Times New Roman" w:hAnsi="Times New Roman" w:cs="Times New Roman"/>
          <w:sz w:val="22"/>
          <w:szCs w:val="22"/>
        </w:rPr>
        <w:t xml:space="preserve">Semen collections are scheduled with a </w:t>
      </w:r>
      <w:proofErr w:type="gramStart"/>
      <w:r w:rsidRPr="00B2041A">
        <w:rPr>
          <w:rFonts w:ascii="Times New Roman" w:eastAsia="Times New Roman" w:hAnsi="Times New Roman" w:cs="Times New Roman"/>
          <w:sz w:val="22"/>
          <w:szCs w:val="22"/>
        </w:rPr>
        <w:t>Veterinarian</w:t>
      </w:r>
      <w:proofErr w:type="gramEnd"/>
      <w:r w:rsidRPr="00B2041A">
        <w:rPr>
          <w:rFonts w:ascii="Times New Roman" w:eastAsia="Times New Roman" w:hAnsi="Times New Roman" w:cs="Times New Roman"/>
          <w:sz w:val="22"/>
          <w:szCs w:val="22"/>
        </w:rPr>
        <w:t xml:space="preserve"> and includes a comprehensive evaluation of the semen; motility, morphology, and sperm count.  The Veterinarian will go over results and give any recommendations needed based on results.  For best results it is strongly encouraged to have a teaser accompany the stud for the collection.  </w:t>
      </w:r>
    </w:p>
    <w:p w14:paraId="4AB0E202" w14:textId="086193D4" w:rsidR="00165257" w:rsidRDefault="00165257" w:rsidP="00165257">
      <w:pPr>
        <w:pStyle w:val="Heading1"/>
        <w:jc w:val="center"/>
      </w:pPr>
      <w:r>
        <w:t>Shipping of Fresh Chilled Semen</w:t>
      </w:r>
    </w:p>
    <w:p w14:paraId="73C56B5C" w14:textId="40140D86" w:rsidR="00C50F2B" w:rsidRPr="00B2041A" w:rsidRDefault="00165257" w:rsidP="00C50F2B">
      <w:pPr>
        <w:rPr>
          <w:rFonts w:ascii="Times New Roman" w:eastAsia="Times New Roman" w:hAnsi="Times New Roman" w:cs="Times New Roman"/>
          <w:b/>
          <w:sz w:val="22"/>
          <w:szCs w:val="22"/>
        </w:rPr>
      </w:pPr>
      <w:r w:rsidRPr="00B2041A">
        <w:rPr>
          <w:rFonts w:ascii="Times New Roman" w:eastAsia="Times New Roman" w:hAnsi="Times New Roman" w:cs="Times New Roman"/>
          <w:sz w:val="22"/>
          <w:szCs w:val="22"/>
        </w:rPr>
        <w:t xml:space="preserve">Monticello Pet Hospital offers shipping of fresh chilled semen across the USA and Canada.  This service is available to studs that have a current breeding consult.  The appointment is scheduled with a </w:t>
      </w:r>
      <w:proofErr w:type="gramStart"/>
      <w:r w:rsidRPr="00B2041A">
        <w:rPr>
          <w:rFonts w:ascii="Times New Roman" w:eastAsia="Times New Roman" w:hAnsi="Times New Roman" w:cs="Times New Roman"/>
          <w:sz w:val="22"/>
          <w:szCs w:val="22"/>
        </w:rPr>
        <w:t>Veterinarian</w:t>
      </w:r>
      <w:proofErr w:type="gramEnd"/>
      <w:r w:rsidRPr="00B2041A">
        <w:rPr>
          <w:rFonts w:ascii="Times New Roman" w:eastAsia="Times New Roman" w:hAnsi="Times New Roman" w:cs="Times New Roman"/>
          <w:sz w:val="22"/>
          <w:szCs w:val="22"/>
        </w:rPr>
        <w:t xml:space="preserve"> and includes sperm motility and count.  The semen is then extended with Fresh Express Semen Extender, chilled and shipped via FedEx.  For best results it is strongly encouraged to have a teaser accompany the stud for the collection. </w:t>
      </w:r>
      <w:r w:rsidRPr="00B2041A">
        <w:rPr>
          <w:rFonts w:ascii="Times New Roman" w:eastAsia="Times New Roman" w:hAnsi="Times New Roman" w:cs="Times New Roman"/>
          <w:b/>
          <w:sz w:val="22"/>
          <w:szCs w:val="22"/>
        </w:rPr>
        <w:t xml:space="preserve">   </w:t>
      </w:r>
    </w:p>
    <w:p w14:paraId="77B4AC25" w14:textId="77777777" w:rsidR="00C50F2B" w:rsidRDefault="00C50F2B" w:rsidP="00C50F2B">
      <w:pPr>
        <w:pStyle w:val="Heading1"/>
        <w:jc w:val="center"/>
      </w:pPr>
      <w:r>
        <w:t>Ovulation Timing/Progesterone Monitoring</w:t>
      </w:r>
    </w:p>
    <w:p w14:paraId="43E3F3E8" w14:textId="183469F2" w:rsidR="00C50F2B" w:rsidRDefault="00C50F2B" w:rsidP="00C50F2B">
      <w:pPr>
        <w:rPr>
          <w:rFonts w:ascii="Times New Roman" w:eastAsia="Times New Roman" w:hAnsi="Times New Roman" w:cs="Times New Roman"/>
          <w:sz w:val="22"/>
          <w:szCs w:val="22"/>
        </w:rPr>
      </w:pPr>
      <w:r w:rsidRPr="00B2041A">
        <w:rPr>
          <w:rFonts w:ascii="Times New Roman" w:eastAsia="Times New Roman" w:hAnsi="Times New Roman" w:cs="Times New Roman"/>
          <w:sz w:val="22"/>
          <w:szCs w:val="22"/>
        </w:rPr>
        <w:t xml:space="preserve">Timing is everything when it comes to breeding. We would like to see your breeding female for a first progesterone </w:t>
      </w:r>
      <w:r w:rsidR="00596DDB">
        <w:rPr>
          <w:rFonts w:ascii="Times New Roman" w:eastAsia="Times New Roman" w:hAnsi="Times New Roman" w:cs="Times New Roman"/>
          <w:sz w:val="22"/>
          <w:szCs w:val="22"/>
        </w:rPr>
        <w:t xml:space="preserve">&amp; vaginal cytology </w:t>
      </w:r>
      <w:r w:rsidRPr="00B2041A">
        <w:rPr>
          <w:rFonts w:ascii="Times New Roman" w:eastAsia="Times New Roman" w:hAnsi="Times New Roman" w:cs="Times New Roman"/>
          <w:sz w:val="22"/>
          <w:szCs w:val="22"/>
        </w:rPr>
        <w:t xml:space="preserve">appointment approximately 5-7 days after the first sign of heat (vulvar swelling &amp;/or discharge). Please call us to get scheduled as soon as you notice these first signs. </w:t>
      </w:r>
      <w:r w:rsidRPr="00AF06CB">
        <w:rPr>
          <w:rFonts w:ascii="Times New Roman" w:eastAsia="Times New Roman" w:hAnsi="Times New Roman" w:cs="Times New Roman"/>
          <w:i/>
          <w:sz w:val="18"/>
          <w:szCs w:val="18"/>
        </w:rPr>
        <w:t>Please note that this first progesterone visit is NOT the appropriate time to update vaccinations due to upcoming breeding.</w:t>
      </w:r>
      <w:r w:rsidRPr="00B2041A">
        <w:rPr>
          <w:rFonts w:ascii="Times New Roman" w:eastAsia="Times New Roman" w:hAnsi="Times New Roman" w:cs="Times New Roman"/>
          <w:sz w:val="22"/>
          <w:szCs w:val="22"/>
        </w:rPr>
        <w:t xml:space="preserve">  </w:t>
      </w:r>
    </w:p>
    <w:p w14:paraId="3BC0F76D" w14:textId="2DD134AB" w:rsidR="00C50F2B" w:rsidRDefault="00596DDB" w:rsidP="00C50F2B">
      <w:pPr>
        <w:pStyle w:val="Heading1"/>
        <w:jc w:val="center"/>
      </w:pPr>
      <w:r>
        <w:t>I</w:t>
      </w:r>
      <w:r w:rsidR="00C50F2B">
        <w:t>nsemination</w:t>
      </w:r>
    </w:p>
    <w:p w14:paraId="74E0E497" w14:textId="7ED8D5CF" w:rsidR="00C50F2B" w:rsidRPr="00B2041A" w:rsidRDefault="00AF06CB" w:rsidP="00C50F2B">
      <w:pPr>
        <w:rPr>
          <w:rFonts w:ascii="Times New Roman" w:eastAsia="Times New Roman" w:hAnsi="Times New Roman" w:cs="Times New Roman"/>
          <w:sz w:val="22"/>
          <w:szCs w:val="22"/>
        </w:rPr>
      </w:pPr>
      <w:r>
        <w:rPr>
          <w:rFonts w:ascii="Times New Roman" w:eastAsia="Times New Roman" w:hAnsi="Times New Roman" w:cs="Times New Roman"/>
          <w:sz w:val="22"/>
          <w:szCs w:val="22"/>
        </w:rPr>
        <w:t>We</w:t>
      </w:r>
      <w:r w:rsidR="00C50F2B" w:rsidRPr="00B2041A">
        <w:rPr>
          <w:rFonts w:ascii="Times New Roman" w:eastAsia="Times New Roman" w:hAnsi="Times New Roman" w:cs="Times New Roman"/>
          <w:sz w:val="22"/>
          <w:szCs w:val="22"/>
        </w:rPr>
        <w:t xml:space="preserve"> offer 3 types of inseminations</w:t>
      </w:r>
      <w:r>
        <w:rPr>
          <w:rFonts w:ascii="Times New Roman" w:eastAsia="Times New Roman" w:hAnsi="Times New Roman" w:cs="Times New Roman"/>
          <w:sz w:val="22"/>
          <w:szCs w:val="22"/>
        </w:rPr>
        <w:t xml:space="preserve">, which will be determined by </w:t>
      </w:r>
      <w:r w:rsidR="00596DDB">
        <w:rPr>
          <w:rFonts w:ascii="Times New Roman" w:eastAsia="Times New Roman" w:hAnsi="Times New Roman" w:cs="Times New Roman"/>
          <w:sz w:val="22"/>
          <w:szCs w:val="22"/>
        </w:rPr>
        <w:t xml:space="preserve">you &amp; </w:t>
      </w:r>
      <w:r>
        <w:rPr>
          <w:rFonts w:ascii="Times New Roman" w:eastAsia="Times New Roman" w:hAnsi="Times New Roman" w:cs="Times New Roman"/>
          <w:sz w:val="22"/>
          <w:szCs w:val="22"/>
        </w:rPr>
        <w:t>the veterinarian during your breeding consult if natural breeding is not an option and/or semen needs to be shipped</w:t>
      </w:r>
      <w:r w:rsidR="00C50F2B" w:rsidRPr="00B2041A">
        <w:rPr>
          <w:rFonts w:ascii="Times New Roman" w:eastAsia="Times New Roman" w:hAnsi="Times New Roman" w:cs="Times New Roman"/>
          <w:sz w:val="22"/>
          <w:szCs w:val="22"/>
        </w:rPr>
        <w:t xml:space="preserve">: </w:t>
      </w:r>
    </w:p>
    <w:p w14:paraId="72AE6672" w14:textId="77777777" w:rsidR="00C50F2B" w:rsidRPr="00B2041A" w:rsidRDefault="00C50F2B" w:rsidP="00C50F2B">
      <w:pPr>
        <w:rPr>
          <w:rFonts w:ascii="Times New Roman" w:eastAsia="Times New Roman" w:hAnsi="Times New Roman" w:cs="Times New Roman"/>
          <w:sz w:val="22"/>
          <w:szCs w:val="22"/>
        </w:rPr>
      </w:pPr>
    </w:p>
    <w:p w14:paraId="08DFD560" w14:textId="77777777" w:rsidR="00AF06CB" w:rsidRDefault="00C50F2B" w:rsidP="00C50F2B">
      <w:pPr>
        <w:pStyle w:val="ListParagraph"/>
        <w:numPr>
          <w:ilvl w:val="0"/>
          <w:numId w:val="2"/>
        </w:numPr>
        <w:rPr>
          <w:rFonts w:ascii="Times New Roman" w:eastAsia="Times New Roman" w:hAnsi="Times New Roman" w:cs="Times New Roman"/>
          <w:sz w:val="20"/>
          <w:szCs w:val="20"/>
        </w:rPr>
      </w:pPr>
      <w:r w:rsidRPr="00AF06CB">
        <w:rPr>
          <w:rFonts w:ascii="Times New Roman" w:eastAsia="Times New Roman" w:hAnsi="Times New Roman" w:cs="Times New Roman"/>
          <w:sz w:val="20"/>
          <w:szCs w:val="20"/>
        </w:rPr>
        <w:t>Vaginal</w:t>
      </w:r>
      <w:r w:rsidR="00AF06CB" w:rsidRPr="00AF06CB">
        <w:rPr>
          <w:rFonts w:ascii="Times New Roman" w:eastAsia="Times New Roman" w:hAnsi="Times New Roman" w:cs="Times New Roman"/>
          <w:sz w:val="20"/>
          <w:szCs w:val="20"/>
        </w:rPr>
        <w:tab/>
      </w:r>
    </w:p>
    <w:p w14:paraId="10C4977A" w14:textId="77777777" w:rsidR="00AF06CB" w:rsidRDefault="00C50F2B" w:rsidP="00C50F2B">
      <w:pPr>
        <w:pStyle w:val="ListParagraph"/>
        <w:numPr>
          <w:ilvl w:val="0"/>
          <w:numId w:val="2"/>
        </w:numPr>
        <w:rPr>
          <w:rFonts w:ascii="Times New Roman" w:eastAsia="Times New Roman" w:hAnsi="Times New Roman" w:cs="Times New Roman"/>
          <w:sz w:val="20"/>
          <w:szCs w:val="20"/>
        </w:rPr>
      </w:pPr>
      <w:r w:rsidRPr="00AF06CB">
        <w:rPr>
          <w:rFonts w:ascii="Times New Roman" w:eastAsia="Times New Roman" w:hAnsi="Times New Roman" w:cs="Times New Roman"/>
          <w:sz w:val="20"/>
          <w:szCs w:val="20"/>
        </w:rPr>
        <w:t xml:space="preserve">Transcervical </w:t>
      </w:r>
      <w:r w:rsidR="00AF06CB" w:rsidRPr="00AF06CB">
        <w:rPr>
          <w:rFonts w:ascii="Times New Roman" w:eastAsia="Times New Roman" w:hAnsi="Times New Roman" w:cs="Times New Roman"/>
          <w:sz w:val="20"/>
          <w:szCs w:val="20"/>
        </w:rPr>
        <w:t xml:space="preserve">   </w:t>
      </w:r>
    </w:p>
    <w:p w14:paraId="0B48053A" w14:textId="4DDE5019" w:rsidR="00C50F2B" w:rsidRDefault="00C50F2B" w:rsidP="00C50F2B">
      <w:pPr>
        <w:pStyle w:val="ListParagraph"/>
        <w:numPr>
          <w:ilvl w:val="0"/>
          <w:numId w:val="2"/>
        </w:numPr>
        <w:rPr>
          <w:rFonts w:ascii="Times New Roman" w:eastAsia="Times New Roman" w:hAnsi="Times New Roman" w:cs="Times New Roman"/>
          <w:sz w:val="20"/>
          <w:szCs w:val="20"/>
        </w:rPr>
      </w:pPr>
      <w:r w:rsidRPr="00AF06CB">
        <w:rPr>
          <w:rFonts w:ascii="Times New Roman" w:eastAsia="Times New Roman" w:hAnsi="Times New Roman" w:cs="Times New Roman"/>
          <w:sz w:val="20"/>
          <w:szCs w:val="20"/>
        </w:rPr>
        <w:t>Surgical</w:t>
      </w:r>
    </w:p>
    <w:p w14:paraId="64B3AFF6" w14:textId="77777777" w:rsidR="00596DDB" w:rsidRPr="00AF06CB" w:rsidRDefault="00596DDB" w:rsidP="00596DDB">
      <w:pPr>
        <w:pStyle w:val="ListParagraph"/>
        <w:rPr>
          <w:rFonts w:ascii="Times New Roman" w:eastAsia="Times New Roman" w:hAnsi="Times New Roman" w:cs="Times New Roman"/>
          <w:sz w:val="20"/>
          <w:szCs w:val="20"/>
        </w:rPr>
      </w:pPr>
    </w:p>
    <w:p w14:paraId="133D6AD2" w14:textId="28835958" w:rsidR="00661A32" w:rsidRDefault="00B2041A" w:rsidP="00661A32">
      <w:pPr>
        <w:pStyle w:val="Heading1"/>
        <w:jc w:val="center"/>
      </w:pPr>
      <w:r>
        <w:lastRenderedPageBreak/>
        <w:t>p</w:t>
      </w:r>
      <w:r w:rsidR="00661A32">
        <w:t>regnancy Ultrasound Confirmations</w:t>
      </w:r>
    </w:p>
    <w:p w14:paraId="1100CAA7" w14:textId="00AA4EDE" w:rsidR="00661A32" w:rsidRPr="00B2041A" w:rsidRDefault="00661A32" w:rsidP="00C50F2B">
      <w:pPr>
        <w:rPr>
          <w:rFonts w:ascii="Times New Roman" w:eastAsia="Times New Roman" w:hAnsi="Times New Roman" w:cs="Times New Roman"/>
          <w:sz w:val="22"/>
          <w:szCs w:val="22"/>
        </w:rPr>
      </w:pPr>
      <w:r w:rsidRPr="00B2041A">
        <w:rPr>
          <w:rFonts w:ascii="Times New Roman" w:hAnsi="Times New Roman" w:cs="Times New Roman"/>
          <w:sz w:val="22"/>
          <w:szCs w:val="22"/>
        </w:rPr>
        <w:t>During this appointment the Veterinarian will complete an abdominal ultrasound around day 30 of pregnancy to confirm a viable pregnancy.  We will not give a count of the number of puppies at this time.</w:t>
      </w:r>
    </w:p>
    <w:p w14:paraId="1D6DFB80" w14:textId="1C40F078" w:rsidR="00661A32" w:rsidRDefault="00661A32" w:rsidP="00661A32">
      <w:pPr>
        <w:pStyle w:val="Heading1"/>
        <w:jc w:val="center"/>
      </w:pPr>
      <w:r>
        <w:t>RAdiograph Puppy Count</w:t>
      </w:r>
    </w:p>
    <w:p w14:paraId="28961FF6" w14:textId="2DF9F334" w:rsidR="00C50F2B" w:rsidRDefault="00661A32" w:rsidP="00C50F2B">
      <w:pPr>
        <w:rPr>
          <w:rFonts w:ascii="Times New Roman" w:eastAsia="Times New Roman" w:hAnsi="Times New Roman" w:cs="Times New Roman"/>
        </w:rPr>
      </w:pPr>
      <w:r w:rsidRPr="00B2041A">
        <w:rPr>
          <w:rFonts w:ascii="Times New Roman" w:hAnsi="Times New Roman" w:cs="Times New Roman"/>
          <w:sz w:val="22"/>
          <w:szCs w:val="22"/>
        </w:rPr>
        <w:t xml:space="preserve">A 1-view radiograph of the abdomen will be performed around day 58 of pregnancy to determine the number of puppies to expect.  This is not a diagnostic </w:t>
      </w:r>
      <w:r w:rsidR="00027532">
        <w:rPr>
          <w:rFonts w:ascii="Times New Roman" w:hAnsi="Times New Roman" w:cs="Times New Roman"/>
          <w:sz w:val="22"/>
          <w:szCs w:val="22"/>
        </w:rPr>
        <w:t>radiograph</w:t>
      </w:r>
      <w:r w:rsidRPr="00B2041A">
        <w:rPr>
          <w:rFonts w:ascii="Times New Roman" w:hAnsi="Times New Roman" w:cs="Times New Roman"/>
          <w:sz w:val="22"/>
          <w:szCs w:val="22"/>
        </w:rPr>
        <w:t xml:space="preserve"> to look for defects or other medical conditions.</w:t>
      </w:r>
    </w:p>
    <w:p w14:paraId="2254F38A" w14:textId="77777777" w:rsidR="00C50F2B" w:rsidRDefault="00C50F2B" w:rsidP="00C50F2B">
      <w:pPr>
        <w:pStyle w:val="Heading1"/>
        <w:jc w:val="center"/>
      </w:pPr>
      <w:r>
        <w:t>C-SEctions</w:t>
      </w:r>
    </w:p>
    <w:p w14:paraId="300FC070" w14:textId="789058DA" w:rsidR="00C50F2B" w:rsidRPr="00B2041A" w:rsidRDefault="00661A32" w:rsidP="00C50F2B">
      <w:pPr>
        <w:rPr>
          <w:rFonts w:ascii="Times New Roman" w:eastAsia="Times New Roman" w:hAnsi="Times New Roman" w:cs="Times New Roman"/>
          <w:b/>
          <w:sz w:val="22"/>
          <w:szCs w:val="22"/>
        </w:rPr>
      </w:pPr>
      <w:r w:rsidRPr="00B2041A">
        <w:rPr>
          <w:rFonts w:ascii="Times New Roman" w:hAnsi="Times New Roman" w:cs="Times New Roman"/>
          <w:sz w:val="22"/>
          <w:szCs w:val="22"/>
        </w:rPr>
        <w:t>Although whelping naturally is the best option sometimes an elective C-section is recommended.  During the breeding consultation the Veterinarian will discuss with you whether a C-section is the best option for the female based on breed and/or previous medical concerns.  Once we have confirmed pregnancy via ultrasound and an elective C-section was recommended the female will be placed on our surgical schedule.</w:t>
      </w:r>
    </w:p>
    <w:p w14:paraId="67565137" w14:textId="77777777" w:rsidR="00C50F2B" w:rsidRPr="00660971" w:rsidRDefault="00C50F2B" w:rsidP="00C50F2B">
      <w:pPr>
        <w:pStyle w:val="Heading1"/>
        <w:jc w:val="center"/>
      </w:pPr>
      <w:r w:rsidRPr="00660971">
        <w:t>After hours emergency Whelping Services</w:t>
      </w:r>
    </w:p>
    <w:p w14:paraId="7576A496" w14:textId="5101DDF6" w:rsidR="00C50F2B" w:rsidRDefault="00C50F2B" w:rsidP="00C50F2B">
      <w:pPr>
        <w:rPr>
          <w:rFonts w:ascii="Times New Roman" w:eastAsia="Times New Roman" w:hAnsi="Times New Roman" w:cs="Times New Roman"/>
          <w:sz w:val="22"/>
          <w:szCs w:val="22"/>
        </w:rPr>
      </w:pPr>
      <w:r w:rsidRPr="00660971">
        <w:rPr>
          <w:rFonts w:ascii="Times New Roman" w:eastAsia="Times New Roman" w:hAnsi="Times New Roman" w:cs="Times New Roman"/>
          <w:sz w:val="22"/>
          <w:szCs w:val="22"/>
        </w:rPr>
        <w:t xml:space="preserve">When </w:t>
      </w:r>
      <w:r w:rsidR="009D5D63" w:rsidRPr="00660971">
        <w:rPr>
          <w:rFonts w:ascii="Times New Roman" w:eastAsia="Times New Roman" w:hAnsi="Times New Roman" w:cs="Times New Roman"/>
          <w:sz w:val="22"/>
          <w:szCs w:val="22"/>
        </w:rPr>
        <w:t xml:space="preserve">the following </w:t>
      </w:r>
      <w:r w:rsidR="00847D55" w:rsidRPr="00660971">
        <w:rPr>
          <w:rFonts w:ascii="Times New Roman" w:eastAsia="Times New Roman" w:hAnsi="Times New Roman" w:cs="Times New Roman"/>
          <w:sz w:val="22"/>
          <w:szCs w:val="22"/>
        </w:rPr>
        <w:t xml:space="preserve">criteria </w:t>
      </w:r>
      <w:r w:rsidR="009D5D63" w:rsidRPr="00660971">
        <w:rPr>
          <w:rFonts w:ascii="Times New Roman" w:eastAsia="Times New Roman" w:hAnsi="Times New Roman" w:cs="Times New Roman"/>
          <w:sz w:val="22"/>
          <w:szCs w:val="22"/>
        </w:rPr>
        <w:t>are</w:t>
      </w:r>
      <w:r w:rsidR="00847D55" w:rsidRPr="00660971">
        <w:rPr>
          <w:rFonts w:ascii="Times New Roman" w:eastAsia="Times New Roman" w:hAnsi="Times New Roman" w:cs="Times New Roman"/>
          <w:sz w:val="22"/>
          <w:szCs w:val="22"/>
        </w:rPr>
        <w:t xml:space="preserve"> </w:t>
      </w:r>
      <w:r w:rsidRPr="00660971">
        <w:rPr>
          <w:rFonts w:ascii="Times New Roman" w:eastAsia="Times New Roman" w:hAnsi="Times New Roman" w:cs="Times New Roman"/>
          <w:sz w:val="22"/>
          <w:szCs w:val="22"/>
        </w:rPr>
        <w:t>met this gives you access to us through our whelping after hours on-call services and support from a veterinarian 24/</w:t>
      </w:r>
      <w:r w:rsidRPr="000C51DA">
        <w:rPr>
          <w:rFonts w:ascii="Times New Roman" w:eastAsia="Times New Roman" w:hAnsi="Times New Roman" w:cs="Times New Roman"/>
          <w:sz w:val="22"/>
          <w:szCs w:val="22"/>
        </w:rPr>
        <w:t xml:space="preserve">7 </w:t>
      </w:r>
      <w:r w:rsidR="000C51DA" w:rsidRPr="00090870">
        <w:rPr>
          <w:rFonts w:ascii="Times New Roman" w:eastAsia="Times New Roman" w:hAnsi="Times New Roman" w:cs="Times New Roman"/>
          <w:sz w:val="22"/>
          <w:szCs w:val="22"/>
        </w:rPr>
        <w:t>(2 days prior &amp; 1 day after due date</w:t>
      </w:r>
      <w:r w:rsidR="00090870">
        <w:rPr>
          <w:rFonts w:ascii="Times New Roman" w:eastAsia="Times New Roman" w:hAnsi="Times New Roman" w:cs="Times New Roman"/>
          <w:sz w:val="22"/>
          <w:szCs w:val="22"/>
        </w:rPr>
        <w:t>)</w:t>
      </w:r>
      <w:r w:rsidRPr="00090870">
        <w:rPr>
          <w:rFonts w:ascii="Times New Roman" w:eastAsia="Times New Roman" w:hAnsi="Times New Roman" w:cs="Times New Roman"/>
          <w:sz w:val="22"/>
          <w:szCs w:val="22"/>
        </w:rPr>
        <w:t>.</w:t>
      </w:r>
      <w:r w:rsidR="00090870">
        <w:rPr>
          <w:rFonts w:ascii="Times New Roman" w:eastAsia="Times New Roman" w:hAnsi="Times New Roman" w:cs="Times New Roman"/>
          <w:sz w:val="22"/>
          <w:szCs w:val="22"/>
        </w:rPr>
        <w:t xml:space="preserve">  If whelping concerns arise outside of these on call dates, we will do our best to accommodate needs, however you may need to contact an emergency clinic for further assistance.</w:t>
      </w:r>
      <w:r w:rsidR="000C51DA" w:rsidRPr="00090870">
        <w:rPr>
          <w:rFonts w:ascii="Times New Roman" w:eastAsia="Times New Roman" w:hAnsi="Times New Roman" w:cs="Times New Roman"/>
          <w:sz w:val="22"/>
          <w:szCs w:val="22"/>
        </w:rPr>
        <w:t xml:space="preserve">  Should we be called in and no services are provided there will be a $125 Trip Charge Fee applied to your account.</w:t>
      </w:r>
    </w:p>
    <w:p w14:paraId="570F6CD1" w14:textId="77777777" w:rsidR="009D5D63" w:rsidRDefault="009D5D63" w:rsidP="00C50F2B">
      <w:pPr>
        <w:rPr>
          <w:rFonts w:ascii="Times New Roman" w:eastAsia="Times New Roman" w:hAnsi="Times New Roman" w:cs="Times New Roman"/>
          <w:sz w:val="22"/>
          <w:szCs w:val="22"/>
        </w:rPr>
      </w:pPr>
    </w:p>
    <w:p w14:paraId="07EC78FA" w14:textId="77777777" w:rsidR="009D5D63" w:rsidRDefault="009D5D63" w:rsidP="009D5D63">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Breeding consultation at least once a year.</w:t>
      </w:r>
    </w:p>
    <w:p w14:paraId="15E9B82F" w14:textId="77777777" w:rsidR="009D5D63" w:rsidRPr="00A84394" w:rsidRDefault="009D5D63" w:rsidP="009D5D63">
      <w:pPr>
        <w:pStyle w:val="ListParagraph"/>
        <w:numPr>
          <w:ilvl w:val="0"/>
          <w:numId w:val="6"/>
        </w:numPr>
        <w:rPr>
          <w:rFonts w:ascii="Times New Roman" w:eastAsia="Times New Roman" w:hAnsi="Times New Roman" w:cs="Times New Roman"/>
          <w:b/>
        </w:rPr>
      </w:pPr>
      <w:r w:rsidRPr="00A84394">
        <w:rPr>
          <w:rFonts w:ascii="Times New Roman" w:eastAsia="Times New Roman" w:hAnsi="Times New Roman" w:cs="Times New Roman"/>
        </w:rPr>
        <w:t>Ovulation timing</w:t>
      </w:r>
      <w:r>
        <w:rPr>
          <w:rFonts w:ascii="Times New Roman" w:eastAsia="Times New Roman" w:hAnsi="Times New Roman" w:cs="Times New Roman"/>
        </w:rPr>
        <w:t>.</w:t>
      </w:r>
    </w:p>
    <w:p w14:paraId="424BA0BE" w14:textId="1E875363" w:rsidR="009D5D63" w:rsidRPr="00A84394" w:rsidRDefault="009D5D63" w:rsidP="009D5D63">
      <w:pPr>
        <w:pStyle w:val="ListParagraph"/>
        <w:numPr>
          <w:ilvl w:val="0"/>
          <w:numId w:val="6"/>
        </w:numPr>
        <w:rPr>
          <w:rFonts w:ascii="Times New Roman" w:eastAsia="Times New Roman" w:hAnsi="Times New Roman" w:cs="Times New Roman"/>
          <w:b/>
        </w:rPr>
      </w:pPr>
      <w:r>
        <w:rPr>
          <w:rFonts w:ascii="Times New Roman" w:eastAsia="Times New Roman" w:hAnsi="Times New Roman" w:cs="Times New Roman"/>
        </w:rPr>
        <w:t>Ultrasound confirmation of pregnancy done by a veterinarian.</w:t>
      </w:r>
    </w:p>
    <w:p w14:paraId="1886BC78" w14:textId="16186717" w:rsidR="009D5D63" w:rsidRPr="00271F11" w:rsidRDefault="009D5D63" w:rsidP="00C50F2B">
      <w:pPr>
        <w:pStyle w:val="ListParagraph"/>
        <w:numPr>
          <w:ilvl w:val="0"/>
          <w:numId w:val="6"/>
        </w:numPr>
        <w:rPr>
          <w:rFonts w:ascii="Times New Roman" w:eastAsia="Times New Roman" w:hAnsi="Times New Roman" w:cs="Times New Roman"/>
          <w:sz w:val="22"/>
          <w:szCs w:val="22"/>
        </w:rPr>
      </w:pPr>
      <w:r w:rsidRPr="00271F11">
        <w:rPr>
          <w:rFonts w:ascii="Times New Roman" w:eastAsia="Times New Roman" w:hAnsi="Times New Roman" w:cs="Times New Roman"/>
        </w:rPr>
        <w:t>Radiograph puppy count to ensure we have the proper number of staff members on call.</w:t>
      </w:r>
    </w:p>
    <w:p w14:paraId="7F209A0D" w14:textId="77777777" w:rsidR="00C50F2B" w:rsidRDefault="00C50F2B" w:rsidP="00C50F2B">
      <w:pPr>
        <w:pStyle w:val="Heading1"/>
        <w:jc w:val="center"/>
      </w:pPr>
      <w:r>
        <w:t>Success of Reproduction Services</w:t>
      </w:r>
    </w:p>
    <w:p w14:paraId="0AF72669" w14:textId="72F9C1A9" w:rsidR="00847D55" w:rsidRDefault="00C50F2B" w:rsidP="00C50F2B">
      <w:pPr>
        <w:rPr>
          <w:rFonts w:ascii="Times New Roman" w:eastAsia="Times New Roman" w:hAnsi="Times New Roman" w:cs="Times New Roman"/>
          <w:sz w:val="22"/>
          <w:szCs w:val="22"/>
        </w:rPr>
      </w:pPr>
      <w:r w:rsidRPr="00B2041A">
        <w:rPr>
          <w:rFonts w:ascii="Times New Roman" w:eastAsia="Times New Roman" w:hAnsi="Times New Roman" w:cs="Times New Roman"/>
          <w:sz w:val="22"/>
          <w:szCs w:val="22"/>
        </w:rPr>
        <w:t xml:space="preserve">Breeding is never a guarantee. Our hopes are that if we provide all the testing/tools and your pet is healthy, you will have breeding success. We realize that sometimes pregnancy outcomes don’t occur for no explainable reason. We will strive to help fertility success and when unsuccessful we will focus our efforts on getting you more answers or testing as to why. </w:t>
      </w:r>
    </w:p>
    <w:p w14:paraId="6F25D1CE" w14:textId="76493EC3" w:rsidR="00C50F2B" w:rsidRDefault="00847D55" w:rsidP="00C50F2B">
      <w:pPr>
        <w:pStyle w:val="Heading1"/>
        <w:jc w:val="center"/>
      </w:pPr>
      <w:r>
        <w:t>d</w:t>
      </w:r>
      <w:r w:rsidR="00C50F2B">
        <w:t>enial of Reproductive Services</w:t>
      </w:r>
    </w:p>
    <w:p w14:paraId="040F1F8C" w14:textId="0F08D870" w:rsidR="00165257" w:rsidRPr="00FE46CA" w:rsidRDefault="00C50F2B" w:rsidP="00C50F2B">
      <w:pPr>
        <w:rPr>
          <w:rFonts w:ascii="Times New Roman" w:eastAsia="Times New Roman" w:hAnsi="Times New Roman" w:cs="Times New Roman"/>
        </w:rPr>
      </w:pPr>
      <w:r w:rsidRPr="00B2041A">
        <w:rPr>
          <w:rFonts w:ascii="Times New Roman" w:eastAsia="Times New Roman" w:hAnsi="Times New Roman" w:cs="Times New Roman"/>
          <w:sz w:val="22"/>
          <w:szCs w:val="22"/>
        </w:rPr>
        <w:t xml:space="preserve">Please know that while reproductive services are offered, we do reserve the right to deny these services for </w:t>
      </w:r>
      <w:r w:rsidR="00165257" w:rsidRPr="00B2041A">
        <w:rPr>
          <w:rFonts w:ascii="Times New Roman" w:eastAsia="Times New Roman" w:hAnsi="Times New Roman" w:cs="Times New Roman"/>
          <w:sz w:val="22"/>
          <w:szCs w:val="22"/>
        </w:rPr>
        <w:t xml:space="preserve">patients </w:t>
      </w:r>
      <w:r w:rsidR="00B2041A">
        <w:rPr>
          <w:rFonts w:ascii="Times New Roman" w:eastAsia="Times New Roman" w:hAnsi="Times New Roman" w:cs="Times New Roman"/>
          <w:sz w:val="22"/>
          <w:szCs w:val="22"/>
        </w:rPr>
        <w:t xml:space="preserve">that </w:t>
      </w:r>
      <w:r w:rsidR="00165257" w:rsidRPr="00B2041A">
        <w:rPr>
          <w:rFonts w:ascii="Times New Roman" w:eastAsia="Times New Roman" w:hAnsi="Times New Roman" w:cs="Times New Roman"/>
          <w:sz w:val="22"/>
          <w:szCs w:val="22"/>
        </w:rPr>
        <w:t>are not in great health, appropriate age, health tested based on breed, up to date with</w:t>
      </w:r>
      <w:r w:rsidR="009D5D63">
        <w:rPr>
          <w:rFonts w:ascii="Times New Roman" w:eastAsia="Times New Roman" w:hAnsi="Times New Roman" w:cs="Times New Roman"/>
          <w:sz w:val="22"/>
          <w:szCs w:val="22"/>
        </w:rPr>
        <w:t xml:space="preserve"> rabies vaccine</w:t>
      </w:r>
      <w:r w:rsidR="00165257" w:rsidRPr="00B2041A">
        <w:rPr>
          <w:rFonts w:ascii="Times New Roman" w:eastAsia="Times New Roman" w:hAnsi="Times New Roman" w:cs="Times New Roman"/>
          <w:sz w:val="22"/>
          <w:szCs w:val="22"/>
        </w:rPr>
        <w:t xml:space="preserve"> and have appropriate temperament. </w:t>
      </w:r>
    </w:p>
    <w:p w14:paraId="47705030" w14:textId="77777777" w:rsidR="00C50F2B" w:rsidRDefault="00C50F2B" w:rsidP="00C50F2B">
      <w:pPr>
        <w:pStyle w:val="Heading1"/>
        <w:jc w:val="center"/>
      </w:pPr>
      <w:r>
        <w:t>helpful Reproductive Links</w:t>
      </w:r>
    </w:p>
    <w:p w14:paraId="3AC11296" w14:textId="77777777" w:rsidR="00C50F2B" w:rsidRPr="00B2041A" w:rsidRDefault="00C50F2B" w:rsidP="00C50F2B">
      <w:pPr>
        <w:rPr>
          <w:rFonts w:ascii="Times New Roman" w:eastAsia="Times New Roman" w:hAnsi="Times New Roman" w:cs="Times New Roman"/>
          <w:sz w:val="22"/>
          <w:szCs w:val="22"/>
        </w:rPr>
      </w:pPr>
      <w:r w:rsidRPr="00B2041A">
        <w:rPr>
          <w:rFonts w:ascii="Times New Roman" w:eastAsia="Times New Roman" w:hAnsi="Times New Roman" w:cs="Times New Roman"/>
          <w:sz w:val="22"/>
          <w:szCs w:val="22"/>
        </w:rPr>
        <w:t xml:space="preserve">American Kennel Club – </w:t>
      </w:r>
      <w:hyperlink r:id="rId8" w:history="1">
        <w:r w:rsidRPr="00B2041A">
          <w:rPr>
            <w:rStyle w:val="Hyperlink"/>
            <w:rFonts w:ascii="Times New Roman" w:eastAsia="Times New Roman" w:hAnsi="Times New Roman" w:cs="Times New Roman"/>
            <w:sz w:val="22"/>
            <w:szCs w:val="22"/>
          </w:rPr>
          <w:t>https://www.akc.org/</w:t>
        </w:r>
      </w:hyperlink>
      <w:r w:rsidRPr="00B2041A">
        <w:rPr>
          <w:rFonts w:ascii="Times New Roman" w:eastAsia="Times New Roman" w:hAnsi="Times New Roman" w:cs="Times New Roman"/>
          <w:sz w:val="22"/>
          <w:szCs w:val="22"/>
        </w:rPr>
        <w:t xml:space="preserve"> </w:t>
      </w:r>
    </w:p>
    <w:p w14:paraId="1BF2D378" w14:textId="08616918" w:rsidR="00C50F2B" w:rsidRDefault="00C50F2B" w:rsidP="00C50F2B">
      <w:pPr>
        <w:rPr>
          <w:rFonts w:ascii="Times New Roman" w:eastAsia="Times New Roman" w:hAnsi="Times New Roman" w:cs="Times New Roman"/>
          <w:sz w:val="22"/>
          <w:szCs w:val="22"/>
        </w:rPr>
      </w:pPr>
      <w:r w:rsidRPr="00B2041A">
        <w:rPr>
          <w:rFonts w:ascii="Times New Roman" w:eastAsia="Times New Roman" w:hAnsi="Times New Roman" w:cs="Times New Roman"/>
          <w:sz w:val="22"/>
          <w:szCs w:val="22"/>
        </w:rPr>
        <w:t xml:space="preserve">Orthopedic Foundation for Animals – https://www.ofa.org/ CHIC – Breed specific testing recommendations – </w:t>
      </w:r>
      <w:hyperlink r:id="rId9" w:history="1">
        <w:r w:rsidRPr="00B2041A">
          <w:rPr>
            <w:rStyle w:val="Hyperlink"/>
            <w:rFonts w:ascii="Times New Roman" w:eastAsia="Times New Roman" w:hAnsi="Times New Roman" w:cs="Times New Roman"/>
            <w:sz w:val="22"/>
            <w:szCs w:val="22"/>
          </w:rPr>
          <w:t>https://www.ofa.org/browse-by-breed</w:t>
        </w:r>
      </w:hyperlink>
      <w:r w:rsidRPr="00B2041A">
        <w:rPr>
          <w:rFonts w:ascii="Times New Roman" w:eastAsia="Times New Roman" w:hAnsi="Times New Roman" w:cs="Times New Roman"/>
          <w:sz w:val="22"/>
          <w:szCs w:val="22"/>
        </w:rPr>
        <w:t xml:space="preserve"> </w:t>
      </w:r>
    </w:p>
    <w:p w14:paraId="1C0982F4" w14:textId="33F19E30" w:rsidR="00AF06CB" w:rsidRDefault="00AF06CB" w:rsidP="00C50F2B">
      <w:pPr>
        <w:rPr>
          <w:rFonts w:ascii="Times New Roman" w:eastAsia="Times New Roman" w:hAnsi="Times New Roman" w:cs="Times New Roman"/>
          <w:sz w:val="22"/>
          <w:szCs w:val="22"/>
        </w:rPr>
      </w:pPr>
    </w:p>
    <w:p w14:paraId="574E5F38" w14:textId="74A7C1A1" w:rsidR="00AF06CB" w:rsidRDefault="00AF06CB" w:rsidP="00C50F2B">
      <w:pPr>
        <w:rPr>
          <w:rFonts w:ascii="Times New Roman" w:eastAsia="Times New Roman" w:hAnsi="Times New Roman" w:cs="Times New Roman"/>
          <w:sz w:val="22"/>
          <w:szCs w:val="22"/>
        </w:rPr>
      </w:pPr>
    </w:p>
    <w:p w14:paraId="62BC38F8" w14:textId="77777777" w:rsidR="00AF06CB" w:rsidRPr="00B2041A" w:rsidRDefault="00AF06CB" w:rsidP="00C50F2B">
      <w:pPr>
        <w:rPr>
          <w:rFonts w:ascii="Times New Roman" w:eastAsia="Times New Roman" w:hAnsi="Times New Roman" w:cs="Times New Roman"/>
          <w:sz w:val="22"/>
          <w:szCs w:val="22"/>
        </w:rPr>
      </w:pPr>
    </w:p>
    <w:p w14:paraId="2B19E23D" w14:textId="77777777" w:rsidR="007F578A" w:rsidRDefault="007F578A" w:rsidP="007F578A">
      <w:pPr>
        <w:pStyle w:val="Heading1"/>
        <w:jc w:val="center"/>
      </w:pPr>
      <w:r>
        <w:t>Please read the following requirements and ask questions if you have concerns:</w:t>
      </w:r>
    </w:p>
    <w:p w14:paraId="1B0917B4" w14:textId="77777777" w:rsidR="007F578A" w:rsidRPr="002C7231" w:rsidRDefault="007F578A" w:rsidP="007F578A">
      <w:pPr>
        <w:pStyle w:val="ListParagraph"/>
        <w:numPr>
          <w:ilvl w:val="0"/>
          <w:numId w:val="4"/>
        </w:numPr>
        <w:rPr>
          <w:rFonts w:ascii="Garamond" w:eastAsia="Times New Roman" w:hAnsi="Garamond" w:cs="Times New Roman"/>
          <w:sz w:val="22"/>
          <w:szCs w:val="22"/>
        </w:rPr>
      </w:pPr>
      <w:r w:rsidRPr="002C7231">
        <w:rPr>
          <w:rFonts w:ascii="Garamond" w:eastAsia="Times New Roman" w:hAnsi="Garamond" w:cs="Times New Roman"/>
          <w:sz w:val="22"/>
          <w:szCs w:val="22"/>
        </w:rPr>
        <w:t xml:space="preserve">Must have a current breeding consult/annual exam (performed on a yearly basis by the Monticello Pet Hospital), be in a healthy body condition, and have no outstanding medical issues that are not well managed. </w:t>
      </w:r>
    </w:p>
    <w:p w14:paraId="46DF0A30" w14:textId="77777777" w:rsidR="007F578A" w:rsidRPr="002C7231" w:rsidRDefault="007F578A" w:rsidP="007F578A">
      <w:pPr>
        <w:rPr>
          <w:rFonts w:ascii="Garamond" w:eastAsia="Times New Roman" w:hAnsi="Garamond" w:cs="Times New Roman"/>
          <w:sz w:val="22"/>
          <w:szCs w:val="22"/>
        </w:rPr>
      </w:pPr>
    </w:p>
    <w:p w14:paraId="7596BD4F" w14:textId="77777777" w:rsidR="007F578A" w:rsidRPr="002C7231" w:rsidRDefault="007F578A" w:rsidP="007F578A">
      <w:pPr>
        <w:pStyle w:val="ListParagraph"/>
        <w:numPr>
          <w:ilvl w:val="0"/>
          <w:numId w:val="4"/>
        </w:numPr>
        <w:rPr>
          <w:rFonts w:ascii="Garamond" w:eastAsia="Times New Roman" w:hAnsi="Garamond" w:cs="Times New Roman"/>
          <w:sz w:val="22"/>
          <w:szCs w:val="22"/>
        </w:rPr>
      </w:pPr>
      <w:r w:rsidRPr="002C7231">
        <w:rPr>
          <w:rFonts w:ascii="Garamond" w:eastAsia="Times New Roman" w:hAnsi="Garamond" w:cs="Times New Roman"/>
          <w:sz w:val="22"/>
          <w:szCs w:val="22"/>
        </w:rPr>
        <w:t>Must be current on their Rabies vaccination.  If performed at another veterinary clinic this will be provided to the Monticello Pet Hospital prior to any reproduction services are performed.</w:t>
      </w:r>
    </w:p>
    <w:p w14:paraId="32E972CA" w14:textId="77777777" w:rsidR="007F578A" w:rsidRPr="002C7231" w:rsidRDefault="007F578A" w:rsidP="007F578A">
      <w:pPr>
        <w:rPr>
          <w:rFonts w:ascii="Garamond" w:eastAsia="Times New Roman" w:hAnsi="Garamond" w:cs="Times New Roman"/>
          <w:sz w:val="22"/>
          <w:szCs w:val="22"/>
        </w:rPr>
      </w:pPr>
    </w:p>
    <w:p w14:paraId="40E58939" w14:textId="77777777" w:rsidR="007F578A" w:rsidRPr="002C7231" w:rsidRDefault="007F578A" w:rsidP="007F578A">
      <w:pPr>
        <w:pStyle w:val="ListParagraph"/>
        <w:numPr>
          <w:ilvl w:val="0"/>
          <w:numId w:val="4"/>
        </w:numPr>
        <w:rPr>
          <w:rFonts w:ascii="Garamond" w:eastAsia="Times New Roman" w:hAnsi="Garamond" w:cs="Times New Roman"/>
          <w:sz w:val="22"/>
          <w:szCs w:val="22"/>
        </w:rPr>
      </w:pPr>
      <w:r w:rsidRPr="002C7231">
        <w:rPr>
          <w:rFonts w:ascii="Garamond" w:eastAsia="Times New Roman" w:hAnsi="Garamond" w:cs="Times New Roman"/>
          <w:sz w:val="22"/>
          <w:szCs w:val="22"/>
        </w:rPr>
        <w:t xml:space="preserve">Must have a temperament that permits an examination, blood draw, semen collection, or insemination without sedation and is not a risk to our staff or hospital equipment. </w:t>
      </w:r>
    </w:p>
    <w:p w14:paraId="33D871B7" w14:textId="77777777" w:rsidR="007F578A" w:rsidRPr="002C7231" w:rsidRDefault="007F578A" w:rsidP="007F578A">
      <w:pPr>
        <w:rPr>
          <w:rFonts w:ascii="Garamond" w:eastAsia="Times New Roman" w:hAnsi="Garamond" w:cs="Times New Roman"/>
          <w:sz w:val="22"/>
          <w:szCs w:val="22"/>
        </w:rPr>
      </w:pPr>
    </w:p>
    <w:p w14:paraId="118F453C" w14:textId="77777777" w:rsidR="007F578A" w:rsidRPr="002C7231" w:rsidRDefault="007F578A" w:rsidP="007F578A">
      <w:pPr>
        <w:pStyle w:val="ListParagraph"/>
        <w:numPr>
          <w:ilvl w:val="0"/>
          <w:numId w:val="4"/>
        </w:numPr>
        <w:rPr>
          <w:rFonts w:ascii="Garamond" w:eastAsia="Times New Roman" w:hAnsi="Garamond" w:cs="Times New Roman"/>
          <w:sz w:val="22"/>
          <w:szCs w:val="22"/>
        </w:rPr>
      </w:pPr>
      <w:r w:rsidRPr="002C7231">
        <w:rPr>
          <w:rFonts w:ascii="Garamond" w:eastAsia="Times New Roman" w:hAnsi="Garamond" w:cs="Times New Roman"/>
          <w:sz w:val="22"/>
          <w:szCs w:val="22"/>
        </w:rPr>
        <w:t xml:space="preserve">Dogs with significant heart murmurs/disease will require cardiac evaluation by a Veterinary Cardiologist specifically stating the heart condition will not worsen with pregnancy or be at risk for heritable heart condition in offspring. If a heart murmur is newly diagnosed, two doctors will verify the murmur’s significance. </w:t>
      </w:r>
    </w:p>
    <w:p w14:paraId="405FDAC6" w14:textId="77777777" w:rsidR="007F578A" w:rsidRPr="002C7231" w:rsidRDefault="007F578A" w:rsidP="007F578A">
      <w:pPr>
        <w:rPr>
          <w:rFonts w:ascii="Garamond" w:eastAsia="Times New Roman" w:hAnsi="Garamond" w:cs="Times New Roman"/>
          <w:sz w:val="22"/>
          <w:szCs w:val="22"/>
        </w:rPr>
      </w:pPr>
    </w:p>
    <w:p w14:paraId="2A32E478" w14:textId="5EC8DF7A" w:rsidR="00C50F2B" w:rsidRPr="002C7231" w:rsidRDefault="007F578A" w:rsidP="00C50F2B">
      <w:pPr>
        <w:pStyle w:val="ListParagraph"/>
        <w:numPr>
          <w:ilvl w:val="0"/>
          <w:numId w:val="4"/>
        </w:numPr>
        <w:rPr>
          <w:rFonts w:ascii="Times New Roman" w:eastAsia="Times New Roman" w:hAnsi="Times New Roman" w:cs="Times New Roman"/>
          <w:sz w:val="22"/>
          <w:szCs w:val="22"/>
        </w:rPr>
      </w:pPr>
      <w:r w:rsidRPr="002C7231">
        <w:rPr>
          <w:rFonts w:ascii="Garamond" w:eastAsia="Times New Roman" w:hAnsi="Garamond" w:cs="Times New Roman"/>
          <w:sz w:val="22"/>
          <w:szCs w:val="22"/>
        </w:rPr>
        <w:t xml:space="preserve">Health conditions that could worsen during pregnancy could include, but are not limited </w:t>
      </w:r>
      <w:proofErr w:type="gramStart"/>
      <w:r w:rsidRPr="002C7231">
        <w:rPr>
          <w:rFonts w:ascii="Garamond" w:eastAsia="Times New Roman" w:hAnsi="Garamond" w:cs="Times New Roman"/>
          <w:sz w:val="22"/>
          <w:szCs w:val="22"/>
        </w:rPr>
        <w:t>to:</w:t>
      </w:r>
      <w:proofErr w:type="gramEnd"/>
      <w:r w:rsidRPr="002C7231">
        <w:rPr>
          <w:rFonts w:ascii="Garamond" w:eastAsia="Times New Roman" w:hAnsi="Garamond" w:cs="Times New Roman"/>
          <w:sz w:val="22"/>
          <w:szCs w:val="22"/>
        </w:rPr>
        <w:t xml:space="preserve"> orthopedic conditions, skin issues, heart issues, breathing difficulties, etc. </w:t>
      </w:r>
    </w:p>
    <w:p w14:paraId="1F3B1EE3" w14:textId="5F9F7C3D" w:rsidR="007F578A" w:rsidRPr="007F578A" w:rsidRDefault="007F578A" w:rsidP="007F578A">
      <w:pPr>
        <w:pStyle w:val="Heading1"/>
        <w:rPr>
          <w:sz w:val="18"/>
          <w:szCs w:val="18"/>
        </w:rPr>
      </w:pPr>
      <w:r w:rsidRPr="007F578A">
        <w:rPr>
          <w:sz w:val="18"/>
          <w:szCs w:val="18"/>
        </w:rPr>
        <w:t xml:space="preserve">If you understand &amp; agree to the Canine Reproduction Guidelines / Agreement, please initital &amp; sign </w:t>
      </w:r>
      <w:r>
        <w:rPr>
          <w:sz w:val="18"/>
          <w:szCs w:val="18"/>
        </w:rPr>
        <w:t>B</w:t>
      </w:r>
      <w:r w:rsidRPr="007F578A">
        <w:rPr>
          <w:sz w:val="18"/>
          <w:szCs w:val="18"/>
        </w:rPr>
        <w:t>elow</w:t>
      </w:r>
    </w:p>
    <w:p w14:paraId="3A1CBF82" w14:textId="77777777" w:rsidR="007F578A" w:rsidRPr="002C7231" w:rsidRDefault="007F578A" w:rsidP="007F578A">
      <w:pPr>
        <w:rPr>
          <w:rFonts w:ascii="Garamond" w:eastAsia="Times New Roman" w:hAnsi="Garamond" w:cs="Times New Roman"/>
          <w:sz w:val="22"/>
          <w:szCs w:val="22"/>
        </w:rPr>
      </w:pPr>
      <w:r w:rsidRPr="00963645">
        <w:rPr>
          <w:rFonts w:ascii="Garamond" w:eastAsia="Times New Roman" w:hAnsi="Garamond" w:cs="Times New Roman"/>
          <w:sz w:val="22"/>
          <w:szCs w:val="22"/>
        </w:rPr>
        <w:t xml:space="preserve">_______ </w:t>
      </w:r>
      <w:r w:rsidRPr="002C7231">
        <w:rPr>
          <w:rFonts w:ascii="Garamond" w:eastAsia="Times New Roman" w:hAnsi="Garamond" w:cs="Times New Roman"/>
          <w:sz w:val="22"/>
          <w:szCs w:val="22"/>
        </w:rPr>
        <w:t>I have read and understand the Monticello Pet Hospital Canine Reproduction Guidelines.</w:t>
      </w:r>
    </w:p>
    <w:p w14:paraId="7BEBBE48" w14:textId="77777777" w:rsidR="007F578A" w:rsidRPr="002C7231" w:rsidRDefault="007F578A" w:rsidP="007F578A">
      <w:pPr>
        <w:rPr>
          <w:rFonts w:ascii="Garamond" w:eastAsia="Times New Roman" w:hAnsi="Garamond" w:cs="Times New Roman"/>
          <w:sz w:val="22"/>
          <w:szCs w:val="22"/>
        </w:rPr>
      </w:pPr>
    </w:p>
    <w:p w14:paraId="1F4FC803" w14:textId="77777777" w:rsidR="007F578A" w:rsidRPr="002C7231" w:rsidRDefault="007F578A" w:rsidP="007F578A">
      <w:pPr>
        <w:rPr>
          <w:rFonts w:ascii="Garamond" w:eastAsia="Times New Roman" w:hAnsi="Garamond" w:cs="Times New Roman"/>
          <w:sz w:val="22"/>
          <w:szCs w:val="22"/>
        </w:rPr>
      </w:pPr>
      <w:r w:rsidRPr="002C7231">
        <w:rPr>
          <w:rFonts w:ascii="Garamond" w:eastAsia="Times New Roman" w:hAnsi="Garamond" w:cs="Times New Roman"/>
          <w:sz w:val="22"/>
          <w:szCs w:val="22"/>
        </w:rPr>
        <w:t xml:space="preserve">_______ I have read the provided information and understand that the results of reproductive services have no </w:t>
      </w:r>
    </w:p>
    <w:p w14:paraId="134FF439" w14:textId="5E4BCB42" w:rsidR="007F578A" w:rsidRPr="002C7231" w:rsidRDefault="007F578A" w:rsidP="007F578A">
      <w:pPr>
        <w:rPr>
          <w:rFonts w:ascii="Garamond" w:eastAsia="Times New Roman" w:hAnsi="Garamond" w:cs="Times New Roman"/>
          <w:sz w:val="22"/>
          <w:szCs w:val="22"/>
        </w:rPr>
      </w:pPr>
      <w:r w:rsidRPr="002C7231">
        <w:rPr>
          <w:rFonts w:ascii="Garamond" w:eastAsia="Times New Roman" w:hAnsi="Garamond" w:cs="Times New Roman"/>
          <w:sz w:val="22"/>
          <w:szCs w:val="22"/>
        </w:rPr>
        <w:t xml:space="preserve">               guarantees of success due to multiple factors that can affect fertility.                </w:t>
      </w:r>
    </w:p>
    <w:p w14:paraId="7D58FCA1" w14:textId="77777777" w:rsidR="007F578A" w:rsidRPr="002C7231" w:rsidRDefault="007F578A" w:rsidP="007F578A">
      <w:pPr>
        <w:rPr>
          <w:rFonts w:ascii="Garamond" w:eastAsia="Times New Roman" w:hAnsi="Garamond" w:cs="Times New Roman"/>
          <w:sz w:val="22"/>
          <w:szCs w:val="22"/>
        </w:rPr>
      </w:pPr>
    </w:p>
    <w:p w14:paraId="73527CB1" w14:textId="77777777" w:rsidR="007F578A" w:rsidRPr="002C7231" w:rsidRDefault="007F578A" w:rsidP="007F578A">
      <w:pPr>
        <w:rPr>
          <w:rFonts w:ascii="Garamond" w:eastAsia="Times New Roman" w:hAnsi="Garamond" w:cs="Times New Roman"/>
          <w:sz w:val="22"/>
          <w:szCs w:val="22"/>
        </w:rPr>
      </w:pPr>
      <w:r w:rsidRPr="002C7231">
        <w:rPr>
          <w:rFonts w:ascii="Garamond" w:eastAsia="Times New Roman" w:hAnsi="Garamond" w:cs="Times New Roman"/>
          <w:sz w:val="22"/>
          <w:szCs w:val="22"/>
        </w:rPr>
        <w:t xml:space="preserve">_______ I understand that these services are offered at the discretion of our doctors/staff and can be denied anytime </w:t>
      </w:r>
    </w:p>
    <w:p w14:paraId="1AC3DA42" w14:textId="3A75610D" w:rsidR="007F578A" w:rsidRPr="002C7231" w:rsidRDefault="007F578A" w:rsidP="007F578A">
      <w:pPr>
        <w:rPr>
          <w:rFonts w:ascii="Garamond" w:eastAsia="Times New Roman" w:hAnsi="Garamond" w:cs="Times New Roman"/>
          <w:sz w:val="22"/>
          <w:szCs w:val="22"/>
        </w:rPr>
      </w:pPr>
      <w:r w:rsidRPr="002C7231">
        <w:rPr>
          <w:rFonts w:ascii="Garamond" w:eastAsia="Times New Roman" w:hAnsi="Garamond" w:cs="Times New Roman"/>
          <w:sz w:val="22"/>
          <w:szCs w:val="22"/>
        </w:rPr>
        <w:t xml:space="preserve">               due to animal health issues/temperament.            </w:t>
      </w:r>
    </w:p>
    <w:p w14:paraId="6698D5F7" w14:textId="77777777" w:rsidR="007F578A" w:rsidRPr="002C7231" w:rsidRDefault="007F578A" w:rsidP="007F578A">
      <w:pPr>
        <w:rPr>
          <w:rFonts w:ascii="Garamond" w:eastAsia="Times New Roman" w:hAnsi="Garamond" w:cs="Times New Roman"/>
          <w:sz w:val="22"/>
          <w:szCs w:val="22"/>
        </w:rPr>
      </w:pPr>
    </w:p>
    <w:p w14:paraId="47126183" w14:textId="77777777" w:rsidR="007F578A" w:rsidRPr="002C7231" w:rsidRDefault="007F578A" w:rsidP="007F578A">
      <w:pPr>
        <w:rPr>
          <w:rFonts w:ascii="Garamond" w:eastAsia="Times New Roman" w:hAnsi="Garamond" w:cs="Times New Roman"/>
          <w:sz w:val="22"/>
          <w:szCs w:val="22"/>
        </w:rPr>
      </w:pPr>
      <w:r w:rsidRPr="002C7231">
        <w:rPr>
          <w:rFonts w:ascii="Garamond" w:eastAsia="Times New Roman" w:hAnsi="Garamond" w:cs="Times New Roman"/>
          <w:sz w:val="22"/>
          <w:szCs w:val="22"/>
        </w:rPr>
        <w:t xml:space="preserve">_______ I understand that a mutual level of professionalism and respect is expected toward our staff and any </w:t>
      </w:r>
    </w:p>
    <w:p w14:paraId="269C184F" w14:textId="77777777" w:rsidR="007F578A" w:rsidRPr="002C7231" w:rsidRDefault="007F578A" w:rsidP="007F578A">
      <w:pPr>
        <w:rPr>
          <w:rFonts w:ascii="Garamond" w:eastAsia="Times New Roman" w:hAnsi="Garamond" w:cs="Times New Roman"/>
          <w:sz w:val="22"/>
          <w:szCs w:val="22"/>
        </w:rPr>
      </w:pPr>
      <w:r w:rsidRPr="002C7231">
        <w:rPr>
          <w:rFonts w:ascii="Garamond" w:eastAsia="Times New Roman" w:hAnsi="Garamond" w:cs="Times New Roman"/>
          <w:sz w:val="22"/>
          <w:szCs w:val="22"/>
        </w:rPr>
        <w:t xml:space="preserve">               disrespect toward a member of our team may result in termination of services provided by the Monticello   </w:t>
      </w:r>
    </w:p>
    <w:p w14:paraId="320070B2" w14:textId="058CC726" w:rsidR="007F578A" w:rsidRPr="002C7231" w:rsidRDefault="007F578A" w:rsidP="007F578A">
      <w:pPr>
        <w:rPr>
          <w:rFonts w:ascii="Garamond" w:eastAsia="Times New Roman" w:hAnsi="Garamond" w:cs="Times New Roman"/>
          <w:sz w:val="22"/>
          <w:szCs w:val="22"/>
        </w:rPr>
      </w:pPr>
      <w:r w:rsidRPr="002C7231">
        <w:rPr>
          <w:rFonts w:ascii="Garamond" w:eastAsia="Times New Roman" w:hAnsi="Garamond" w:cs="Times New Roman"/>
          <w:sz w:val="22"/>
          <w:szCs w:val="22"/>
        </w:rPr>
        <w:t xml:space="preserve">               Pet Hospital. </w:t>
      </w:r>
    </w:p>
    <w:p w14:paraId="28540F92" w14:textId="3741C0FB" w:rsidR="00660971" w:rsidRDefault="00660971" w:rsidP="007F578A">
      <w:pPr>
        <w:rPr>
          <w:rFonts w:ascii="Garamond" w:eastAsia="Times New Roman" w:hAnsi="Garamond" w:cs="Times New Roman"/>
          <w:sz w:val="22"/>
          <w:szCs w:val="22"/>
        </w:rPr>
      </w:pPr>
    </w:p>
    <w:p w14:paraId="3C6C38ED" w14:textId="4A8D565C" w:rsidR="00660971" w:rsidRPr="00660971" w:rsidRDefault="00660971" w:rsidP="00660971">
      <w:pPr>
        <w:rPr>
          <w:rFonts w:ascii="Garamond" w:eastAsia="Times New Roman" w:hAnsi="Garamond" w:cs="Times New Roman"/>
          <w:sz w:val="22"/>
          <w:szCs w:val="22"/>
        </w:rPr>
      </w:pPr>
      <w:r w:rsidRPr="00660971">
        <w:rPr>
          <w:rFonts w:ascii="Garamond" w:eastAsia="Times New Roman" w:hAnsi="Garamond" w:cs="Times New Roman"/>
          <w:sz w:val="22"/>
          <w:szCs w:val="22"/>
        </w:rPr>
        <w:t xml:space="preserve">By signing below, I represent and warrant that: I am the owner of this pet or an authorized agent of the owner and am 18 years of age or older; that no assurances or guaranty has been made of the results of </w:t>
      </w:r>
      <w:r>
        <w:rPr>
          <w:rFonts w:ascii="Garamond" w:eastAsia="Times New Roman" w:hAnsi="Garamond" w:cs="Times New Roman"/>
          <w:sz w:val="22"/>
          <w:szCs w:val="22"/>
        </w:rPr>
        <w:t>any procedure</w:t>
      </w:r>
      <w:r w:rsidRPr="00660971">
        <w:rPr>
          <w:rFonts w:ascii="Garamond" w:eastAsia="Times New Roman" w:hAnsi="Garamond" w:cs="Times New Roman"/>
          <w:sz w:val="22"/>
          <w:szCs w:val="22"/>
        </w:rPr>
        <w:t xml:space="preserve"> or treatment and the risks and probabilities of complications exist in any </w:t>
      </w:r>
      <w:r>
        <w:rPr>
          <w:rFonts w:ascii="Garamond" w:eastAsia="Times New Roman" w:hAnsi="Garamond" w:cs="Times New Roman"/>
          <w:sz w:val="22"/>
          <w:szCs w:val="22"/>
        </w:rPr>
        <w:t>procedure or</w:t>
      </w:r>
      <w:r w:rsidRPr="00660971">
        <w:rPr>
          <w:rFonts w:ascii="Garamond" w:eastAsia="Times New Roman" w:hAnsi="Garamond" w:cs="Times New Roman"/>
          <w:sz w:val="22"/>
          <w:szCs w:val="22"/>
        </w:rPr>
        <w:t xml:space="preserve"> treatment. I voluntarily authorize the above </w:t>
      </w:r>
      <w:r>
        <w:rPr>
          <w:rFonts w:ascii="Garamond" w:eastAsia="Times New Roman" w:hAnsi="Garamond" w:cs="Times New Roman"/>
          <w:sz w:val="22"/>
          <w:szCs w:val="22"/>
        </w:rPr>
        <w:t>procedures and treatments</w:t>
      </w:r>
      <w:r w:rsidRPr="00660971">
        <w:rPr>
          <w:rFonts w:ascii="Garamond" w:eastAsia="Times New Roman" w:hAnsi="Garamond" w:cs="Times New Roman"/>
          <w:sz w:val="22"/>
          <w:szCs w:val="22"/>
        </w:rPr>
        <w:t xml:space="preserve"> to be performed.   I waive any claims against Monticello Pet Hospital arising from or related to the care, treatment or safekeeping of my animal described above or otherwise in connection therewith as I understand that I assume all risks.  I acknowledge that I have read and understand this </w:t>
      </w:r>
      <w:r>
        <w:rPr>
          <w:rFonts w:ascii="Garamond" w:eastAsia="Times New Roman" w:hAnsi="Garamond" w:cs="Times New Roman"/>
          <w:sz w:val="22"/>
          <w:szCs w:val="22"/>
        </w:rPr>
        <w:t>agreement</w:t>
      </w:r>
      <w:r w:rsidRPr="00660971">
        <w:rPr>
          <w:rFonts w:ascii="Garamond" w:eastAsia="Times New Roman" w:hAnsi="Garamond" w:cs="Times New Roman"/>
          <w:sz w:val="22"/>
          <w:szCs w:val="22"/>
        </w:rPr>
        <w:t xml:space="preserve">.  I agree that all costs for services rendered are due and payable when the services are performed. I also acknowledge that any animal that is left unclaimed may be considered abandoned and will be handled by Monticello Pet Hospital as they see fit. I understand that abandoning my animal does not release me from paying Monticello Pet Hospital all costs of the animal's service.  I represent and warrant that my signature on this form confirms that any questions I have regarding the </w:t>
      </w:r>
      <w:r>
        <w:rPr>
          <w:rFonts w:ascii="Garamond" w:eastAsia="Times New Roman" w:hAnsi="Garamond" w:cs="Times New Roman"/>
          <w:sz w:val="22"/>
          <w:szCs w:val="22"/>
        </w:rPr>
        <w:t xml:space="preserve">procedures, </w:t>
      </w:r>
      <w:r w:rsidRPr="00660971">
        <w:rPr>
          <w:rFonts w:ascii="Garamond" w:eastAsia="Times New Roman" w:hAnsi="Garamond" w:cs="Times New Roman"/>
          <w:sz w:val="22"/>
          <w:szCs w:val="22"/>
        </w:rPr>
        <w:t xml:space="preserve">treatment, recovery, potential complications, alternative courses of treatment and consequences if proposed assessment or treatment is refused have been answered by Monticello Pet Hospital to my satisfaction.  </w:t>
      </w:r>
    </w:p>
    <w:p w14:paraId="709530A7" w14:textId="77777777" w:rsidR="00660971" w:rsidRPr="00963645" w:rsidRDefault="00660971" w:rsidP="007F578A">
      <w:pPr>
        <w:rPr>
          <w:rFonts w:ascii="Garamond" w:eastAsia="Times New Roman" w:hAnsi="Garamond" w:cs="Times New Roman"/>
          <w:sz w:val="22"/>
          <w:szCs w:val="22"/>
        </w:rPr>
      </w:pPr>
    </w:p>
    <w:p w14:paraId="778AF105" w14:textId="77777777" w:rsidR="007F578A" w:rsidRPr="00963645" w:rsidRDefault="007F578A" w:rsidP="007F578A">
      <w:pPr>
        <w:rPr>
          <w:rFonts w:ascii="Garamond" w:eastAsia="Times New Roman" w:hAnsi="Garamond" w:cs="Times New Roman"/>
          <w:sz w:val="22"/>
          <w:szCs w:val="22"/>
        </w:rPr>
      </w:pPr>
    </w:p>
    <w:p w14:paraId="284D4AC6" w14:textId="2446DBA1" w:rsidR="007F578A" w:rsidRDefault="007F578A" w:rsidP="007F578A">
      <w:pPr>
        <w:rPr>
          <w:rFonts w:ascii="Garamond" w:eastAsia="Times New Roman" w:hAnsi="Garamond" w:cs="Times New Roman"/>
          <w:sz w:val="22"/>
          <w:szCs w:val="22"/>
        </w:rPr>
      </w:pPr>
      <w:r w:rsidRPr="00963645">
        <w:rPr>
          <w:rFonts w:ascii="Garamond" w:eastAsia="Times New Roman" w:hAnsi="Garamond" w:cs="Times New Roman"/>
          <w:sz w:val="22"/>
          <w:szCs w:val="22"/>
        </w:rPr>
        <w:t>Signature</w:t>
      </w:r>
      <w:r>
        <w:rPr>
          <w:rFonts w:ascii="Garamond" w:eastAsia="Times New Roman" w:hAnsi="Garamond" w:cs="Times New Roman"/>
          <w:sz w:val="22"/>
          <w:szCs w:val="22"/>
        </w:rPr>
        <w:t>:</w:t>
      </w:r>
      <w:r w:rsidRPr="00963645">
        <w:rPr>
          <w:rFonts w:ascii="Garamond" w:eastAsia="Times New Roman" w:hAnsi="Garamond" w:cs="Times New Roman"/>
          <w:sz w:val="22"/>
          <w:szCs w:val="22"/>
        </w:rPr>
        <w:t xml:space="preserve"> ______________________________</w:t>
      </w:r>
      <w:r>
        <w:rPr>
          <w:rFonts w:ascii="Garamond" w:eastAsia="Times New Roman" w:hAnsi="Garamond" w:cs="Times New Roman"/>
          <w:sz w:val="22"/>
          <w:szCs w:val="22"/>
        </w:rPr>
        <w:t>Print Name:</w:t>
      </w:r>
      <w:r w:rsidRPr="00963645">
        <w:rPr>
          <w:rFonts w:ascii="Garamond" w:eastAsia="Times New Roman" w:hAnsi="Garamond" w:cs="Times New Roman"/>
          <w:sz w:val="22"/>
          <w:szCs w:val="22"/>
        </w:rPr>
        <w:t xml:space="preserve"> ____</w:t>
      </w:r>
      <w:r>
        <w:rPr>
          <w:rFonts w:ascii="Garamond" w:eastAsia="Times New Roman" w:hAnsi="Garamond" w:cs="Times New Roman"/>
          <w:sz w:val="22"/>
          <w:szCs w:val="22"/>
        </w:rPr>
        <w:t>_________________</w:t>
      </w:r>
      <w:r w:rsidRPr="00963645">
        <w:rPr>
          <w:rFonts w:ascii="Garamond" w:eastAsia="Times New Roman" w:hAnsi="Garamond" w:cs="Times New Roman"/>
          <w:sz w:val="22"/>
          <w:szCs w:val="22"/>
        </w:rPr>
        <w:t>______ Date</w:t>
      </w:r>
      <w:r>
        <w:rPr>
          <w:rFonts w:ascii="Garamond" w:eastAsia="Times New Roman" w:hAnsi="Garamond" w:cs="Times New Roman"/>
          <w:sz w:val="22"/>
          <w:szCs w:val="22"/>
        </w:rPr>
        <w:t>:</w:t>
      </w:r>
      <w:r w:rsidRPr="00963645">
        <w:rPr>
          <w:rFonts w:ascii="Garamond" w:eastAsia="Times New Roman" w:hAnsi="Garamond" w:cs="Times New Roman"/>
          <w:sz w:val="22"/>
          <w:szCs w:val="22"/>
        </w:rPr>
        <w:t xml:space="preserve"> ___________</w:t>
      </w:r>
    </w:p>
    <w:p w14:paraId="4D646EF4" w14:textId="77777777" w:rsidR="00B2041A" w:rsidRDefault="00B2041A" w:rsidP="007F578A">
      <w:pPr>
        <w:rPr>
          <w:rFonts w:ascii="Garamond" w:eastAsia="Times New Roman" w:hAnsi="Garamond" w:cs="Times New Roman"/>
          <w:sz w:val="22"/>
          <w:szCs w:val="22"/>
        </w:rPr>
      </w:pPr>
    </w:p>
    <w:p w14:paraId="02CDBEB2" w14:textId="77777777" w:rsidR="002C7231" w:rsidRDefault="002C7231" w:rsidP="00C50F2B">
      <w:pPr>
        <w:jc w:val="center"/>
        <w:rPr>
          <w:rFonts w:ascii="Garamond" w:hAnsi="Garamond"/>
          <w:b/>
          <w:sz w:val="22"/>
          <w:szCs w:val="22"/>
        </w:rPr>
      </w:pPr>
    </w:p>
    <w:p w14:paraId="2B7BC43D" w14:textId="77777777" w:rsidR="002C7231" w:rsidRDefault="002C7231" w:rsidP="00C50F2B">
      <w:pPr>
        <w:jc w:val="center"/>
        <w:rPr>
          <w:rFonts w:ascii="Garamond" w:hAnsi="Garamond"/>
          <w:b/>
          <w:sz w:val="22"/>
          <w:szCs w:val="22"/>
        </w:rPr>
      </w:pPr>
    </w:p>
    <w:p w14:paraId="3DE7C79A" w14:textId="2A196671" w:rsidR="00C50F2B" w:rsidRDefault="00C50F2B" w:rsidP="00C50F2B">
      <w:pPr>
        <w:jc w:val="center"/>
        <w:rPr>
          <w:rFonts w:ascii="Garamond" w:hAnsi="Garamond"/>
          <w:b/>
          <w:sz w:val="22"/>
          <w:szCs w:val="22"/>
        </w:rPr>
      </w:pPr>
      <w:r w:rsidRPr="00963645">
        <w:rPr>
          <w:rFonts w:ascii="Garamond" w:hAnsi="Garamond"/>
          <w:b/>
          <w:sz w:val="22"/>
          <w:szCs w:val="22"/>
        </w:rPr>
        <w:t>4134 School Boulevard Monticello, MN 55362</w:t>
      </w:r>
    </w:p>
    <w:p w14:paraId="1D2B0DE7" w14:textId="3E7A60B6" w:rsidR="009068C6" w:rsidRDefault="00C50F2B" w:rsidP="00780449">
      <w:pPr>
        <w:jc w:val="center"/>
      </w:pPr>
      <w:r w:rsidRPr="00963645">
        <w:rPr>
          <w:rFonts w:ascii="Garamond" w:hAnsi="Garamond"/>
          <w:b/>
          <w:sz w:val="22"/>
          <w:szCs w:val="22"/>
        </w:rPr>
        <w:t xml:space="preserve"> </w:t>
      </w:r>
      <w:r>
        <w:rPr>
          <w:rFonts w:ascii="Garamond" w:hAnsi="Garamond"/>
          <w:b/>
          <w:sz w:val="22"/>
          <w:szCs w:val="22"/>
        </w:rPr>
        <w:t>info@montipet.com</w:t>
      </w:r>
      <w:r w:rsidRPr="00963645">
        <w:rPr>
          <w:rFonts w:ascii="Garamond" w:hAnsi="Garamond"/>
          <w:b/>
          <w:sz w:val="22"/>
          <w:szCs w:val="22"/>
        </w:rPr>
        <w:t xml:space="preserve"> | P: (763) 295-3410 | F: (763) 295-5410 | www.montipet.com</w:t>
      </w:r>
    </w:p>
    <w:sectPr w:rsidR="009068C6" w:rsidSect="00B204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C4781"/>
    <w:multiLevelType w:val="hybridMultilevel"/>
    <w:tmpl w:val="A14C5C88"/>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 w15:restartNumberingAfterBreak="0">
    <w:nsid w:val="19E8019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64D53C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1893875"/>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5AEE2206"/>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15:restartNumberingAfterBreak="0">
    <w:nsid w:val="633D66CA"/>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num w:numId="1" w16cid:durableId="6056738">
    <w:abstractNumId w:val="1"/>
  </w:num>
  <w:num w:numId="2" w16cid:durableId="2050840062">
    <w:abstractNumId w:val="5"/>
  </w:num>
  <w:num w:numId="3" w16cid:durableId="1068650276">
    <w:abstractNumId w:val="3"/>
  </w:num>
  <w:num w:numId="4" w16cid:durableId="1944148292">
    <w:abstractNumId w:val="2"/>
  </w:num>
  <w:num w:numId="5" w16cid:durableId="215941452">
    <w:abstractNumId w:val="0"/>
  </w:num>
  <w:num w:numId="6" w16cid:durableId="553278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2B"/>
    <w:rsid w:val="00027532"/>
    <w:rsid w:val="00090870"/>
    <w:rsid w:val="000A6164"/>
    <w:rsid w:val="000C51DA"/>
    <w:rsid w:val="00150BF7"/>
    <w:rsid w:val="00165257"/>
    <w:rsid w:val="00271F11"/>
    <w:rsid w:val="002C7231"/>
    <w:rsid w:val="0036638E"/>
    <w:rsid w:val="003F6ECF"/>
    <w:rsid w:val="00456921"/>
    <w:rsid w:val="00471EE9"/>
    <w:rsid w:val="005121C1"/>
    <w:rsid w:val="005657BB"/>
    <w:rsid w:val="00596DDB"/>
    <w:rsid w:val="00603F25"/>
    <w:rsid w:val="00613ED0"/>
    <w:rsid w:val="00660971"/>
    <w:rsid w:val="00661A32"/>
    <w:rsid w:val="00780449"/>
    <w:rsid w:val="007B51EA"/>
    <w:rsid w:val="007C3890"/>
    <w:rsid w:val="007F578A"/>
    <w:rsid w:val="00847D55"/>
    <w:rsid w:val="00874D14"/>
    <w:rsid w:val="009068C6"/>
    <w:rsid w:val="009C2476"/>
    <w:rsid w:val="009D5D63"/>
    <w:rsid w:val="009E31B7"/>
    <w:rsid w:val="00AE398E"/>
    <w:rsid w:val="00AF06CB"/>
    <w:rsid w:val="00B2041A"/>
    <w:rsid w:val="00C50F2B"/>
    <w:rsid w:val="00D35415"/>
    <w:rsid w:val="00D63B22"/>
    <w:rsid w:val="00E95643"/>
    <w:rsid w:val="00ED5851"/>
    <w:rsid w:val="00EE0B02"/>
    <w:rsid w:val="00F26D7F"/>
    <w:rsid w:val="00F37FE6"/>
    <w:rsid w:val="00FB71A6"/>
    <w:rsid w:val="351EEA8B"/>
    <w:rsid w:val="35642D8B"/>
    <w:rsid w:val="5971F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BBAA"/>
  <w14:defaultImageDpi w14:val="32767"/>
  <w15:chartTrackingRefBased/>
  <w15:docId w15:val="{9A376455-507A-3049-9034-32C95024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0F2B"/>
  </w:style>
  <w:style w:type="paragraph" w:styleId="Heading1">
    <w:name w:val="heading 1"/>
    <w:basedOn w:val="Normal"/>
    <w:link w:val="Heading1Char"/>
    <w:uiPriority w:val="2"/>
    <w:qFormat/>
    <w:rsid w:val="00C50F2B"/>
    <w:pPr>
      <w:pBdr>
        <w:top w:val="single" w:sz="4" w:space="4" w:color="4472C4" w:themeColor="accent1"/>
        <w:left w:val="single" w:sz="4" w:space="6" w:color="4472C4" w:themeColor="accent1"/>
        <w:bottom w:val="single" w:sz="4" w:space="4" w:color="4472C4" w:themeColor="accent1"/>
        <w:right w:val="single" w:sz="4" w:space="6" w:color="4472C4" w:themeColor="accent1"/>
      </w:pBdr>
      <w:shd w:val="clear" w:color="auto" w:fill="4472C4" w:themeFill="accent1"/>
      <w:spacing w:before="360" w:after="240"/>
      <w:ind w:left="144" w:right="144"/>
      <w:contextualSpacing/>
      <w:outlineLvl w:val="0"/>
    </w:pPr>
    <w:rPr>
      <w:rFonts w:asciiTheme="majorHAnsi" w:eastAsiaTheme="majorEastAsia" w:hAnsiTheme="majorHAnsi" w:cstheme="majorBidi"/>
      <w:caps/>
      <w:color w:val="FFFFFF" w:themeColor="background1"/>
      <w:kern w:val="20"/>
      <w:sz w:val="22"/>
      <w:szCs w:val="32"/>
    </w:rPr>
  </w:style>
  <w:style w:type="paragraph" w:styleId="Heading2">
    <w:name w:val="heading 2"/>
    <w:basedOn w:val="Normal"/>
    <w:next w:val="Normal"/>
    <w:link w:val="Heading2Char"/>
    <w:uiPriority w:val="9"/>
    <w:semiHidden/>
    <w:unhideWhenUsed/>
    <w:qFormat/>
    <w:rsid w:val="004569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5692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50F2B"/>
    <w:rPr>
      <w:rFonts w:asciiTheme="majorHAnsi" w:eastAsiaTheme="majorEastAsia" w:hAnsiTheme="majorHAnsi" w:cstheme="majorBidi"/>
      <w:caps/>
      <w:color w:val="FFFFFF" w:themeColor="background1"/>
      <w:kern w:val="20"/>
      <w:sz w:val="22"/>
      <w:szCs w:val="32"/>
      <w:shd w:val="clear" w:color="auto" w:fill="4472C4" w:themeFill="accent1"/>
    </w:rPr>
  </w:style>
  <w:style w:type="paragraph" w:styleId="ListParagraph">
    <w:name w:val="List Paragraph"/>
    <w:basedOn w:val="Normal"/>
    <w:uiPriority w:val="34"/>
    <w:qFormat/>
    <w:rsid w:val="00C50F2B"/>
    <w:pPr>
      <w:ind w:left="720"/>
      <w:contextualSpacing/>
    </w:pPr>
  </w:style>
  <w:style w:type="character" w:styleId="Hyperlink">
    <w:name w:val="Hyperlink"/>
    <w:basedOn w:val="DefaultParagraphFont"/>
    <w:uiPriority w:val="99"/>
    <w:unhideWhenUsed/>
    <w:rsid w:val="00C50F2B"/>
    <w:rPr>
      <w:color w:val="0563C1" w:themeColor="hyperlink"/>
      <w:u w:val="single"/>
    </w:rPr>
  </w:style>
  <w:style w:type="paragraph" w:styleId="Title">
    <w:name w:val="Title"/>
    <w:basedOn w:val="Normal"/>
    <w:link w:val="TitleChar"/>
    <w:uiPriority w:val="1"/>
    <w:qFormat/>
    <w:rsid w:val="00C50F2B"/>
    <w:pPr>
      <w:spacing w:before="400" w:after="160"/>
      <w:contextualSpacing/>
    </w:pPr>
    <w:rPr>
      <w:rFonts w:asciiTheme="majorHAnsi" w:eastAsiaTheme="majorEastAsia" w:hAnsiTheme="majorHAnsi" w:cstheme="majorBidi"/>
      <w:caps/>
      <w:color w:val="4472C4" w:themeColor="accent1"/>
      <w:kern w:val="28"/>
      <w:sz w:val="48"/>
      <w:szCs w:val="56"/>
    </w:rPr>
  </w:style>
  <w:style w:type="character" w:customStyle="1" w:styleId="TitleChar">
    <w:name w:val="Title Char"/>
    <w:basedOn w:val="DefaultParagraphFont"/>
    <w:link w:val="Title"/>
    <w:uiPriority w:val="1"/>
    <w:rsid w:val="00C50F2B"/>
    <w:rPr>
      <w:rFonts w:asciiTheme="majorHAnsi" w:eastAsiaTheme="majorEastAsia" w:hAnsiTheme="majorHAnsi" w:cstheme="majorBidi"/>
      <w:caps/>
      <w:color w:val="4472C4" w:themeColor="accent1"/>
      <w:kern w:val="28"/>
      <w:sz w:val="48"/>
      <w:szCs w:val="56"/>
    </w:rPr>
  </w:style>
  <w:style w:type="character" w:styleId="Strong">
    <w:name w:val="Strong"/>
    <w:basedOn w:val="DefaultParagraphFont"/>
    <w:uiPriority w:val="22"/>
    <w:qFormat/>
    <w:rsid w:val="007F578A"/>
    <w:rPr>
      <w:b/>
      <w:bCs/>
    </w:rPr>
  </w:style>
  <w:style w:type="table" w:styleId="PlainTable4">
    <w:name w:val="Plain Table 4"/>
    <w:basedOn w:val="TableNormal"/>
    <w:uiPriority w:val="44"/>
    <w:rsid w:val="007F578A"/>
    <w:pPr>
      <w:spacing w:before="40"/>
    </w:pPr>
    <w:rPr>
      <w:rFonts w:eastAsiaTheme="minorEastAsia"/>
      <w:color w:val="404040" w:themeColor="text1" w:themeTint="BF"/>
      <w:sz w:val="22"/>
      <w:szCs w:val="22"/>
      <w:lang w:eastAsia="ja-JP"/>
    </w:r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semiHidden/>
    <w:rsid w:val="0045692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56921"/>
    <w:rPr>
      <w:rFonts w:asciiTheme="majorHAnsi" w:eastAsiaTheme="majorEastAsia" w:hAnsiTheme="majorHAnsi" w:cstheme="majorBidi"/>
      <w:color w:val="1F3763" w:themeColor="accent1" w:themeShade="7F"/>
    </w:rPr>
  </w:style>
  <w:style w:type="paragraph" w:styleId="Revision">
    <w:name w:val="Revision"/>
    <w:hidden/>
    <w:uiPriority w:val="99"/>
    <w:semiHidden/>
    <w:rsid w:val="00D35415"/>
  </w:style>
  <w:style w:type="character" w:styleId="CommentReference">
    <w:name w:val="annotation reference"/>
    <w:basedOn w:val="DefaultParagraphFont"/>
    <w:uiPriority w:val="99"/>
    <w:semiHidden/>
    <w:unhideWhenUsed/>
    <w:rsid w:val="00D35415"/>
    <w:rPr>
      <w:sz w:val="16"/>
      <w:szCs w:val="16"/>
    </w:rPr>
  </w:style>
  <w:style w:type="paragraph" w:styleId="CommentText">
    <w:name w:val="annotation text"/>
    <w:basedOn w:val="Normal"/>
    <w:link w:val="CommentTextChar"/>
    <w:uiPriority w:val="99"/>
    <w:unhideWhenUsed/>
    <w:rsid w:val="00D35415"/>
    <w:rPr>
      <w:sz w:val="20"/>
      <w:szCs w:val="20"/>
    </w:rPr>
  </w:style>
  <w:style w:type="character" w:customStyle="1" w:styleId="CommentTextChar">
    <w:name w:val="Comment Text Char"/>
    <w:basedOn w:val="DefaultParagraphFont"/>
    <w:link w:val="CommentText"/>
    <w:uiPriority w:val="99"/>
    <w:rsid w:val="00D35415"/>
    <w:rPr>
      <w:sz w:val="20"/>
      <w:szCs w:val="20"/>
    </w:rPr>
  </w:style>
  <w:style w:type="paragraph" w:styleId="CommentSubject">
    <w:name w:val="annotation subject"/>
    <w:basedOn w:val="CommentText"/>
    <w:next w:val="CommentText"/>
    <w:link w:val="CommentSubjectChar"/>
    <w:uiPriority w:val="99"/>
    <w:semiHidden/>
    <w:unhideWhenUsed/>
    <w:rsid w:val="00D35415"/>
    <w:rPr>
      <w:b/>
      <w:bCs/>
    </w:rPr>
  </w:style>
  <w:style w:type="character" w:customStyle="1" w:styleId="CommentSubjectChar">
    <w:name w:val="Comment Subject Char"/>
    <w:basedOn w:val="CommentTextChar"/>
    <w:link w:val="CommentSubject"/>
    <w:uiPriority w:val="99"/>
    <w:semiHidden/>
    <w:rsid w:val="00D354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c.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fa.org/browse-by-br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48EEBA2714914BAF52C390142C03AF" ma:contentTypeVersion="15" ma:contentTypeDescription="Create a new document." ma:contentTypeScope="" ma:versionID="50f3aba1319a9d21d66113e48035dccc">
  <xsd:schema xmlns:xsd="http://www.w3.org/2001/XMLSchema" xmlns:xs="http://www.w3.org/2001/XMLSchema" xmlns:p="http://schemas.microsoft.com/office/2006/metadata/properties" xmlns:ns2="fe32f0df-9036-41c8-9cc7-a6aeae9ec05a" xmlns:ns3="0673d1fd-29ff-498a-b826-97443eeeeed9" targetNamespace="http://schemas.microsoft.com/office/2006/metadata/properties" ma:root="true" ma:fieldsID="0feab6d9d15dd57fbc437b6daa3a76de" ns2:_="" ns3:_="">
    <xsd:import namespace="fe32f0df-9036-41c8-9cc7-a6aeae9ec05a"/>
    <xsd:import namespace="0673d1fd-29ff-498a-b826-97443eeeeed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2f0df-9036-41c8-9cc7-a6aeae9ec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d7bfa3-9802-46b7-945e-3b857edd87a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73d1fd-29ff-498a-b826-97443eeeee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4b5ac7b-7844-45ea-80af-ffc5d76a49ff}" ma:internalName="TaxCatchAll" ma:showField="CatchAllData" ma:web="0673d1fd-29ff-498a-b826-97443eeeee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673d1fd-29ff-498a-b826-97443eeeeed9" xsi:nil="true"/>
    <lcf76f155ced4ddcb4097134ff3c332f xmlns="fe32f0df-9036-41c8-9cc7-a6aeae9ec05a">
      <Terms xmlns="http://schemas.microsoft.com/office/infopath/2007/PartnerControls"/>
    </lcf76f155ced4ddcb4097134ff3c332f>
    <SharedWithUsers xmlns="0673d1fd-29ff-498a-b826-97443eeeeed9">
      <UserInfo>
        <DisplayName>Info Info</DisplayName>
        <AccountId>11</AccountId>
        <AccountType/>
      </UserInfo>
    </SharedWithUsers>
  </documentManagement>
</p:properties>
</file>

<file path=customXml/itemProps1.xml><?xml version="1.0" encoding="utf-8"?>
<ds:datastoreItem xmlns:ds="http://schemas.openxmlformats.org/officeDocument/2006/customXml" ds:itemID="{AE64CCF8-DCA3-4DEC-A317-A218288FDC4B}">
  <ds:schemaRefs>
    <ds:schemaRef ds:uri="http://schemas.microsoft.com/sharepoint/v3/contenttype/forms"/>
  </ds:schemaRefs>
</ds:datastoreItem>
</file>

<file path=customXml/itemProps2.xml><?xml version="1.0" encoding="utf-8"?>
<ds:datastoreItem xmlns:ds="http://schemas.openxmlformats.org/officeDocument/2006/customXml" ds:itemID="{3648A1B3-5356-43A4-878B-651D4F5E2631}"/>
</file>

<file path=customXml/itemProps3.xml><?xml version="1.0" encoding="utf-8"?>
<ds:datastoreItem xmlns:ds="http://schemas.openxmlformats.org/officeDocument/2006/customXml" ds:itemID="{AAB3955D-53BC-4F69-A711-F65B8058DF62}">
  <ds:schemaRefs>
    <ds:schemaRef ds:uri="http://schemas.microsoft.com/office/2006/metadata/properties"/>
    <ds:schemaRef ds:uri="http://schemas.microsoft.com/office/infopath/2007/PartnerControls"/>
    <ds:schemaRef ds:uri="0673d1fd-29ff-498a-b826-97443eeeeed9"/>
    <ds:schemaRef ds:uri="fe32f0df-9036-41c8-9cc7-a6aeae9ec05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Taylor</dc:creator>
  <cp:keywords/>
  <dc:description/>
  <cp:lastModifiedBy>Renee Taylor</cp:lastModifiedBy>
  <cp:revision>2</cp:revision>
  <cp:lastPrinted>2024-12-19T16:46:00Z</cp:lastPrinted>
  <dcterms:created xsi:type="dcterms:W3CDTF">2024-12-19T16:49:00Z</dcterms:created>
  <dcterms:modified xsi:type="dcterms:W3CDTF">2024-12-19T16:49:00Z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0x010100DC48EEBA2714914BAF52C390142C03AF</vt:lpwstr>
  </property>
  <property fmtid="{D5CDD505-2E9C-101B-9397-08002B2CF9AE}" pid="3" name="MediaServiceImageTags">
    <vt:lpwstr/>
  </property>
</Properties>
</file>